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7E29" w14:textId="77777777" w:rsidR="002C7537" w:rsidRPr="00FE5842" w:rsidRDefault="002C7537" w:rsidP="002C7537">
      <w:pPr>
        <w:spacing w:after="0" w:line="240" w:lineRule="auto"/>
        <w:rPr>
          <w:b/>
          <w:bCs/>
          <w:sz w:val="28"/>
          <w:szCs w:val="28"/>
        </w:rPr>
      </w:pPr>
      <w:r w:rsidRPr="00FE5842">
        <w:rPr>
          <w:b/>
          <w:bCs/>
          <w:sz w:val="28"/>
          <w:szCs w:val="28"/>
        </w:rPr>
        <w:t>Village of Dorchester Board of Trustees Minutes</w:t>
      </w:r>
    </w:p>
    <w:p w14:paraId="1E92A497" w14:textId="5E04157B" w:rsidR="002C7537" w:rsidRPr="00FE5842" w:rsidRDefault="002C7537" w:rsidP="002C7537">
      <w:pPr>
        <w:spacing w:after="0" w:line="240" w:lineRule="auto"/>
        <w:rPr>
          <w:b/>
          <w:bCs/>
          <w:sz w:val="28"/>
          <w:szCs w:val="28"/>
        </w:rPr>
      </w:pPr>
      <w:r>
        <w:rPr>
          <w:b/>
          <w:bCs/>
          <w:sz w:val="28"/>
          <w:szCs w:val="28"/>
        </w:rPr>
        <w:t>September 12, 2022</w:t>
      </w:r>
    </w:p>
    <w:p w14:paraId="7AC10972" w14:textId="77777777" w:rsidR="002C7537" w:rsidRPr="00FE5842" w:rsidRDefault="002C7537" w:rsidP="002C7537">
      <w:pPr>
        <w:spacing w:after="0" w:line="240" w:lineRule="auto"/>
        <w:rPr>
          <w:rFonts w:cstheme="minorHAnsi"/>
          <w:sz w:val="20"/>
          <w:szCs w:val="20"/>
        </w:rPr>
      </w:pPr>
    </w:p>
    <w:p w14:paraId="5A945D63" w14:textId="246512E5" w:rsidR="002C7537" w:rsidRPr="002F6A5D" w:rsidRDefault="002C7537" w:rsidP="002C7537">
      <w:pPr>
        <w:spacing w:after="0" w:line="240" w:lineRule="auto"/>
        <w:rPr>
          <w:rFonts w:cstheme="minorHAnsi"/>
          <w:i/>
          <w:iCs/>
        </w:rPr>
      </w:pPr>
      <w:r w:rsidRPr="002F6A5D">
        <w:rPr>
          <w:rFonts w:cstheme="minorHAnsi"/>
        </w:rPr>
        <w:t xml:space="preserve">The regular meeting of the Village of Dorchester Board of Trustees was held </w:t>
      </w:r>
      <w:r>
        <w:rPr>
          <w:rFonts w:cstheme="minorHAnsi"/>
        </w:rPr>
        <w:t>Monday</w:t>
      </w:r>
      <w:r w:rsidRPr="002F6A5D">
        <w:rPr>
          <w:rFonts w:cstheme="minorHAnsi"/>
        </w:rPr>
        <w:t xml:space="preserve">, </w:t>
      </w:r>
      <w:r>
        <w:rPr>
          <w:rFonts w:cstheme="minorHAnsi"/>
        </w:rPr>
        <w:t>September</w:t>
      </w:r>
      <w:r w:rsidRPr="002F6A5D">
        <w:rPr>
          <w:rFonts w:cstheme="minorHAnsi"/>
        </w:rPr>
        <w:t xml:space="preserve"> </w:t>
      </w:r>
      <w:r>
        <w:rPr>
          <w:rFonts w:cstheme="minorHAnsi"/>
        </w:rPr>
        <w:t>12</w:t>
      </w:r>
      <w:r w:rsidRPr="002F6A5D">
        <w:rPr>
          <w:rFonts w:cstheme="minorHAnsi"/>
        </w:rPr>
        <w:t>, 202</w:t>
      </w:r>
      <w:r>
        <w:rPr>
          <w:rFonts w:cstheme="minorHAnsi"/>
        </w:rPr>
        <w:t>2,</w:t>
      </w:r>
      <w:r w:rsidRPr="002F6A5D">
        <w:rPr>
          <w:rFonts w:cstheme="minorHAnsi"/>
        </w:rPr>
        <w:t xml:space="preserve"> at the Dorchester Community Hall</w:t>
      </w:r>
      <w:r w:rsidR="00C40B87">
        <w:rPr>
          <w:rFonts w:cstheme="minorHAnsi"/>
        </w:rPr>
        <w:t>, following the budget hearing and special hearing,</w:t>
      </w:r>
      <w:r w:rsidRPr="002F6A5D">
        <w:rPr>
          <w:rFonts w:cstheme="minorHAnsi"/>
        </w:rPr>
        <w:t xml:space="preserve"> and was called to order at </w:t>
      </w:r>
      <w:r w:rsidRPr="00304EED">
        <w:rPr>
          <w:rFonts w:cstheme="minorHAnsi"/>
        </w:rPr>
        <w:t>7:</w:t>
      </w:r>
      <w:r>
        <w:rPr>
          <w:rFonts w:cstheme="minorHAnsi"/>
        </w:rPr>
        <w:t>15</w:t>
      </w:r>
      <w:r w:rsidRPr="002F6A5D">
        <w:rPr>
          <w:rFonts w:cstheme="minorHAnsi"/>
        </w:rPr>
        <w:t xml:space="preserve"> p.m. Chairperson</w:t>
      </w:r>
      <w:r>
        <w:rPr>
          <w:rFonts w:cstheme="minorHAnsi"/>
        </w:rPr>
        <w:t xml:space="preserve"> Pracheil</w:t>
      </w:r>
      <w:r w:rsidRPr="002F6A5D">
        <w:rPr>
          <w:rFonts w:cstheme="minorHAnsi"/>
        </w:rPr>
        <w:t xml:space="preserve"> advised those present of the Open Meeting</w:t>
      </w:r>
      <w:r>
        <w:rPr>
          <w:rFonts w:cstheme="minorHAnsi"/>
        </w:rPr>
        <w:t>s</w:t>
      </w:r>
      <w:r w:rsidRPr="002F6A5D">
        <w:rPr>
          <w:rFonts w:cstheme="minorHAnsi"/>
        </w:rPr>
        <w:t xml:space="preserve"> Act. Answering Roll Call were board members </w:t>
      </w:r>
      <w:r>
        <w:rPr>
          <w:rFonts w:cstheme="minorHAnsi"/>
        </w:rPr>
        <w:t>Eric Bird</w:t>
      </w:r>
      <w:r w:rsidRPr="002F6A5D">
        <w:rPr>
          <w:rFonts w:cstheme="minorHAnsi"/>
        </w:rPr>
        <w:t xml:space="preserve">, </w:t>
      </w:r>
      <w:r>
        <w:rPr>
          <w:rFonts w:cstheme="minorHAnsi"/>
        </w:rPr>
        <w:t xml:space="preserve">Sarah Wenz, Roger Miller, and </w:t>
      </w:r>
      <w:r w:rsidRPr="002F6A5D">
        <w:rPr>
          <w:rFonts w:cstheme="minorHAnsi"/>
        </w:rPr>
        <w:t>Chairperson Andrea Pracheil</w:t>
      </w:r>
      <w:r>
        <w:rPr>
          <w:rFonts w:cstheme="minorHAnsi"/>
        </w:rPr>
        <w:t>. Kelly Vyhnalek had an excused absence. Also i</w:t>
      </w:r>
      <w:r w:rsidRPr="002F6A5D">
        <w:rPr>
          <w:rFonts w:cstheme="minorHAnsi"/>
        </w:rPr>
        <w:t xml:space="preserve">n attendance were </w:t>
      </w:r>
      <w:r>
        <w:rPr>
          <w:rFonts w:cstheme="minorHAnsi"/>
        </w:rPr>
        <w:t>Jen Kasl, Clerk-Treasurer; Dawn Zoubek</w:t>
      </w:r>
      <w:r w:rsidRPr="002F6A5D">
        <w:rPr>
          <w:rFonts w:cstheme="minorHAnsi"/>
        </w:rPr>
        <w:t>, Deputy Clerk;</w:t>
      </w:r>
      <w:r>
        <w:rPr>
          <w:rFonts w:cstheme="minorHAnsi"/>
        </w:rPr>
        <w:t xml:space="preserve"> Marvin Kasl, Utilities Superintendent; </w:t>
      </w:r>
      <w:r w:rsidRPr="002F6A5D">
        <w:rPr>
          <w:rFonts w:cstheme="minorHAnsi"/>
        </w:rPr>
        <w:t xml:space="preserve">Atty. </w:t>
      </w:r>
      <w:r>
        <w:rPr>
          <w:rFonts w:cstheme="minorHAnsi"/>
        </w:rPr>
        <w:t>Kelly Hoffschneider</w:t>
      </w:r>
      <w:r w:rsidRPr="002F6A5D">
        <w:rPr>
          <w:rFonts w:cstheme="minorHAnsi"/>
        </w:rPr>
        <w:t>, Hoffschneider Law</w:t>
      </w:r>
      <w:r>
        <w:rPr>
          <w:rFonts w:cstheme="minorHAnsi"/>
        </w:rPr>
        <w:t xml:space="preserve">, P.C., LLO; and Connor Madsen, Hoffschneider Law, P.C. LLO. </w:t>
      </w:r>
      <w:r w:rsidRPr="002F6A5D">
        <w:rPr>
          <w:rFonts w:cstheme="minorHAnsi"/>
        </w:rPr>
        <w:t xml:space="preserve">Advance Notice of the meeting was posted at the Dorchester US Post Office; First State Bank, NE; Village of Dorchester office and </w:t>
      </w:r>
      <w:r>
        <w:rPr>
          <w:rFonts w:cstheme="minorHAnsi"/>
        </w:rPr>
        <w:t xml:space="preserve">in </w:t>
      </w:r>
      <w:r w:rsidRPr="002F6A5D">
        <w:rPr>
          <w:rFonts w:cstheme="minorHAnsi"/>
          <w:i/>
          <w:iCs/>
        </w:rPr>
        <w:t>The Crete News.</w:t>
      </w:r>
    </w:p>
    <w:p w14:paraId="08CF8C4A" w14:textId="77777777" w:rsidR="002C7537" w:rsidRPr="0027488A" w:rsidRDefault="002C7537" w:rsidP="002C7537">
      <w:pPr>
        <w:spacing w:after="0" w:line="240" w:lineRule="auto"/>
        <w:rPr>
          <w:rFonts w:cstheme="minorHAnsi"/>
          <w:i/>
          <w:iCs/>
          <w:sz w:val="16"/>
          <w:szCs w:val="16"/>
        </w:rPr>
      </w:pPr>
      <w:r w:rsidRPr="002F6A5D">
        <w:rPr>
          <w:rFonts w:cstheme="minorHAnsi"/>
          <w:i/>
          <w:iCs/>
        </w:rPr>
        <w:t xml:space="preserve"> </w:t>
      </w:r>
    </w:p>
    <w:p w14:paraId="1D45A6E3" w14:textId="71AE62C3" w:rsidR="002C7537" w:rsidRDefault="002C7537" w:rsidP="002C7537">
      <w:pPr>
        <w:spacing w:after="0" w:line="240" w:lineRule="auto"/>
        <w:rPr>
          <w:rFonts w:cstheme="minorHAnsi"/>
        </w:rPr>
      </w:pPr>
      <w:r w:rsidRPr="00E515D9">
        <w:rPr>
          <w:rFonts w:cstheme="minorHAnsi"/>
        </w:rPr>
        <w:t xml:space="preserve">Motion by </w:t>
      </w:r>
      <w:r w:rsidR="00507D1D">
        <w:rPr>
          <w:rFonts w:cstheme="minorHAnsi"/>
        </w:rPr>
        <w:t>Miller</w:t>
      </w:r>
      <w:r w:rsidRPr="00E515D9">
        <w:rPr>
          <w:rFonts w:cstheme="minorHAnsi"/>
        </w:rPr>
        <w:t xml:space="preserve">, seconded by </w:t>
      </w:r>
      <w:r w:rsidR="00507D1D">
        <w:rPr>
          <w:rFonts w:cstheme="minorHAnsi"/>
        </w:rPr>
        <w:t xml:space="preserve"> Bird</w:t>
      </w:r>
      <w:r>
        <w:rPr>
          <w:rFonts w:cstheme="minorHAnsi"/>
        </w:rPr>
        <w:t>,</w:t>
      </w:r>
      <w:r w:rsidRPr="00E515D9">
        <w:rPr>
          <w:rFonts w:cstheme="minorHAnsi"/>
        </w:rPr>
        <w:t xml:space="preserve"> to approve Consent Agenda Items #1-#4. Motion carried </w:t>
      </w:r>
      <w:r>
        <w:rPr>
          <w:rFonts w:cstheme="minorHAnsi"/>
        </w:rPr>
        <w:t xml:space="preserve">(4-0-1). </w:t>
      </w:r>
      <w:r w:rsidR="00507D1D">
        <w:rPr>
          <w:rFonts w:cstheme="minorHAnsi"/>
        </w:rPr>
        <w:t xml:space="preserve">Deputy Cortes gave the </w:t>
      </w:r>
      <w:r w:rsidRPr="00E515D9">
        <w:rPr>
          <w:rFonts w:cstheme="minorHAnsi"/>
        </w:rPr>
        <w:t>Sheriff’s Report</w:t>
      </w:r>
      <w:r>
        <w:rPr>
          <w:rFonts w:cstheme="minorHAnsi"/>
        </w:rPr>
        <w:t xml:space="preserve">. </w:t>
      </w:r>
      <w:r w:rsidR="00507D1D">
        <w:rPr>
          <w:rFonts w:cstheme="minorHAnsi"/>
        </w:rPr>
        <w:t>Reminder to lock vehicles, as they’ve had reports of vehicle break-ins. Board reported kids ripping around town in a pickup and ATV. Deputy said to call each incident in and get video if possible. Chairperson Pracheil gave the F</w:t>
      </w:r>
      <w:r w:rsidRPr="0097094B">
        <w:rPr>
          <w:rFonts w:cstheme="minorHAnsi"/>
        </w:rPr>
        <w:t xml:space="preserve">ire </w:t>
      </w:r>
      <w:r w:rsidR="00507D1D">
        <w:rPr>
          <w:rFonts w:cstheme="minorHAnsi"/>
        </w:rPr>
        <w:t>R</w:t>
      </w:r>
      <w:r w:rsidRPr="0097094B">
        <w:rPr>
          <w:rFonts w:cstheme="minorHAnsi"/>
        </w:rPr>
        <w:t>eport</w:t>
      </w:r>
      <w:r>
        <w:rPr>
          <w:rFonts w:cstheme="minorHAnsi"/>
        </w:rPr>
        <w:t>.</w:t>
      </w:r>
      <w:r w:rsidR="00507D1D">
        <w:rPr>
          <w:rFonts w:cstheme="minorHAnsi"/>
        </w:rPr>
        <w:t xml:space="preserve"> They had a meeting to finalize the new truck design tonight, and they are making plans for Fire Safety Week. No Code Compliance Report. </w:t>
      </w:r>
      <w:r w:rsidR="00B21DD6">
        <w:rPr>
          <w:rFonts w:cstheme="minorHAnsi"/>
        </w:rPr>
        <w:t>Meeting adjourned sine die.</w:t>
      </w:r>
    </w:p>
    <w:p w14:paraId="08BFD52D" w14:textId="4261E75B" w:rsidR="00B21DD6" w:rsidRDefault="00B21DD6" w:rsidP="002C7537">
      <w:pPr>
        <w:spacing w:after="0" w:line="240" w:lineRule="auto"/>
        <w:rPr>
          <w:rFonts w:cstheme="minorHAnsi"/>
        </w:rPr>
      </w:pPr>
    </w:p>
    <w:p w14:paraId="40F556E4" w14:textId="596D4F37" w:rsidR="00B21DD6" w:rsidRDefault="00B21DD6" w:rsidP="002C7537">
      <w:pPr>
        <w:spacing w:after="0" w:line="240" w:lineRule="auto"/>
        <w:rPr>
          <w:rFonts w:cstheme="minorHAnsi"/>
        </w:rPr>
      </w:pPr>
      <w:r>
        <w:rPr>
          <w:rFonts w:cstheme="minorHAnsi"/>
        </w:rPr>
        <w:t xml:space="preserve">Motion by Bird, seconded by Miller, to open the meeting of the Board of Adjustment. Motion carried (4-0-1). Discussion was held on a variance for Zoning Permit #21-674. Motion by Wenz, seconded by Bird, to approve the variance. Motion carried (4-0-1). Election of officers for the Board of Adjustment was deemed unnecessary. Motion by Bird, seconded by Miller, to adjourn the board of adjustment meeting. Motion carried (4-0-1). </w:t>
      </w:r>
    </w:p>
    <w:p w14:paraId="0CF2C90C" w14:textId="5917844F" w:rsidR="00507D1D" w:rsidRDefault="00507D1D" w:rsidP="002C7537">
      <w:pPr>
        <w:spacing w:after="0" w:line="240" w:lineRule="auto"/>
        <w:rPr>
          <w:rFonts w:cstheme="minorHAnsi"/>
        </w:rPr>
      </w:pPr>
    </w:p>
    <w:p w14:paraId="54A8C66A" w14:textId="4A6F1697" w:rsidR="0069221D" w:rsidRDefault="002C7537" w:rsidP="0069221D">
      <w:pPr>
        <w:spacing w:after="0" w:line="240" w:lineRule="auto"/>
        <w:rPr>
          <w:rFonts w:cstheme="minorHAnsi"/>
        </w:rPr>
      </w:pPr>
      <w:r w:rsidRPr="00360BEF">
        <w:rPr>
          <w:rFonts w:cstheme="minorHAnsi"/>
          <w:b/>
          <w:bCs/>
        </w:rPr>
        <w:t>Unfinished Business:</w:t>
      </w:r>
      <w:r w:rsidRPr="008E0A18">
        <w:rPr>
          <w:rFonts w:cstheme="minorHAnsi"/>
        </w:rPr>
        <w:t xml:space="preserve"> </w:t>
      </w:r>
      <w:r w:rsidR="00E2073C">
        <w:rPr>
          <w:rFonts w:cstheme="minorHAnsi"/>
        </w:rPr>
        <w:t>Fire station quotes were revisited. We are working with the previous quotes to get an engineering stamp. The state will be investigating the Well #4 violation</w:t>
      </w:r>
      <w:r w:rsidR="00107AED">
        <w:rPr>
          <w:rFonts w:cstheme="minorHAnsi"/>
        </w:rPr>
        <w:t xml:space="preserve">. Code compliance issue with 1109 Sumner tabled until next meeting. Two board members would like to inspect the house. Discussion was held on the PowerManager </w:t>
      </w:r>
      <w:r w:rsidR="00107AED">
        <w:rPr>
          <w:rFonts w:cstheme="minorHAnsi"/>
        </w:rPr>
        <w:t xml:space="preserve">Accounting </w:t>
      </w:r>
      <w:r w:rsidR="00107AED">
        <w:rPr>
          <w:rFonts w:cstheme="minorHAnsi"/>
        </w:rPr>
        <w:t>software quote. Motion by Miller, seconded by Bird to approve the quote for new software. Motion carried</w:t>
      </w:r>
      <w:r w:rsidR="00CA4D83">
        <w:rPr>
          <w:rFonts w:cstheme="minorHAnsi"/>
        </w:rPr>
        <w:t xml:space="preserve"> (4-0-1). </w:t>
      </w:r>
    </w:p>
    <w:p w14:paraId="03EA981B" w14:textId="77777777" w:rsidR="0069221D" w:rsidRDefault="0069221D" w:rsidP="0069221D">
      <w:pPr>
        <w:spacing w:after="0" w:line="240" w:lineRule="auto"/>
        <w:rPr>
          <w:rFonts w:cstheme="minorHAnsi"/>
        </w:rPr>
      </w:pPr>
    </w:p>
    <w:p w14:paraId="3A284850" w14:textId="7BCF0202" w:rsidR="002C7537" w:rsidRPr="00CA4D83" w:rsidRDefault="002C7537" w:rsidP="002C7537">
      <w:pPr>
        <w:spacing w:after="0" w:line="240" w:lineRule="auto"/>
        <w:rPr>
          <w:rFonts w:cstheme="minorHAnsi"/>
        </w:rPr>
      </w:pPr>
      <w:r w:rsidRPr="00360BEF">
        <w:rPr>
          <w:rFonts w:cstheme="minorHAnsi"/>
          <w:b/>
          <w:bCs/>
        </w:rPr>
        <w:t>New business:</w:t>
      </w:r>
      <w:r w:rsidRPr="00CA4D83">
        <w:rPr>
          <w:rFonts w:cstheme="minorHAnsi"/>
        </w:rPr>
        <w:t xml:space="preserve"> Motion made by </w:t>
      </w:r>
      <w:r w:rsidR="00CA4D83" w:rsidRPr="00CA4D83">
        <w:rPr>
          <w:rFonts w:cstheme="minorHAnsi"/>
        </w:rPr>
        <w:t>Bird</w:t>
      </w:r>
      <w:r w:rsidRPr="00CA4D83">
        <w:rPr>
          <w:rFonts w:cstheme="minorHAnsi"/>
        </w:rPr>
        <w:t xml:space="preserve">, seconded by </w:t>
      </w:r>
      <w:r w:rsidR="00CA4D83" w:rsidRPr="00CA4D83">
        <w:rPr>
          <w:rFonts w:cstheme="minorHAnsi"/>
        </w:rPr>
        <w:t>Miller</w:t>
      </w:r>
      <w:r w:rsidRPr="00CA4D83">
        <w:rPr>
          <w:rFonts w:cstheme="minorHAnsi"/>
        </w:rPr>
        <w:t xml:space="preserve"> to increase the total restricted funds authority by an additional 1%. Motion carried (4-0-1). Motion made by </w:t>
      </w:r>
      <w:r w:rsidR="00CA4D83" w:rsidRPr="00CA4D83">
        <w:rPr>
          <w:rFonts w:cstheme="minorHAnsi"/>
        </w:rPr>
        <w:t>Bird</w:t>
      </w:r>
      <w:r w:rsidRPr="00CA4D83">
        <w:rPr>
          <w:rFonts w:cstheme="minorHAnsi"/>
        </w:rPr>
        <w:t xml:space="preserve">, seconded by </w:t>
      </w:r>
      <w:r w:rsidR="00CA4D83" w:rsidRPr="00CA4D83">
        <w:rPr>
          <w:rFonts w:cstheme="minorHAnsi"/>
        </w:rPr>
        <w:t>Miller</w:t>
      </w:r>
      <w:r w:rsidRPr="00CA4D83">
        <w:rPr>
          <w:rFonts w:cstheme="minorHAnsi"/>
        </w:rPr>
        <w:t xml:space="preserve"> to approve the 202</w:t>
      </w:r>
      <w:r w:rsidR="00CA4D83" w:rsidRPr="00CA4D83">
        <w:rPr>
          <w:rFonts w:cstheme="minorHAnsi"/>
        </w:rPr>
        <w:t>2</w:t>
      </w:r>
      <w:r w:rsidRPr="00CA4D83">
        <w:rPr>
          <w:rFonts w:cstheme="minorHAnsi"/>
        </w:rPr>
        <w:t>-202</w:t>
      </w:r>
      <w:r w:rsidR="00CA4D83" w:rsidRPr="00CA4D83">
        <w:rPr>
          <w:rFonts w:cstheme="minorHAnsi"/>
        </w:rPr>
        <w:t>3</w:t>
      </w:r>
      <w:r w:rsidRPr="00CA4D83">
        <w:rPr>
          <w:rFonts w:cstheme="minorHAnsi"/>
        </w:rPr>
        <w:t xml:space="preserve"> Budget. Motion carried (4-0-1). </w:t>
      </w:r>
      <w:r w:rsidRPr="00BA4AAA">
        <w:rPr>
          <w:rFonts w:cstheme="minorHAnsi"/>
        </w:rPr>
        <w:t>Resolution 202</w:t>
      </w:r>
      <w:r w:rsidR="00CA4D83" w:rsidRPr="00BA4AAA">
        <w:rPr>
          <w:rFonts w:cstheme="minorHAnsi"/>
        </w:rPr>
        <w:t>2</w:t>
      </w:r>
      <w:r w:rsidRPr="00BA4AAA">
        <w:rPr>
          <w:rFonts w:cstheme="minorHAnsi"/>
        </w:rPr>
        <w:t>-</w:t>
      </w:r>
      <w:r w:rsidR="0003749C" w:rsidRPr="00BA4AAA">
        <w:rPr>
          <w:rFonts w:cstheme="minorHAnsi"/>
        </w:rPr>
        <w:t>18</w:t>
      </w:r>
      <w:r w:rsidRPr="00BA4AAA">
        <w:rPr>
          <w:rFonts w:cstheme="minorHAnsi"/>
        </w:rPr>
        <w:t xml:space="preserve"> setting the property tax request was read. Motion made by </w:t>
      </w:r>
      <w:r w:rsidR="00BA4AAA" w:rsidRPr="00BA4AAA">
        <w:rPr>
          <w:rFonts w:cstheme="minorHAnsi"/>
        </w:rPr>
        <w:t>Miller</w:t>
      </w:r>
      <w:r w:rsidRPr="00BA4AAA">
        <w:rPr>
          <w:rFonts w:cstheme="minorHAnsi"/>
        </w:rPr>
        <w:t xml:space="preserve">, seconded by </w:t>
      </w:r>
      <w:r w:rsidR="00BA4AAA" w:rsidRPr="00BA4AAA">
        <w:rPr>
          <w:rFonts w:cstheme="minorHAnsi"/>
        </w:rPr>
        <w:t>Bird</w:t>
      </w:r>
      <w:r w:rsidRPr="00BA4AAA">
        <w:rPr>
          <w:rFonts w:cstheme="minorHAnsi"/>
        </w:rPr>
        <w:t xml:space="preserve"> to adopt the resolution as presented. Motion carried (4-0-1).</w:t>
      </w:r>
      <w:r w:rsidRPr="00CA4D83">
        <w:rPr>
          <w:rFonts w:cstheme="minorHAnsi"/>
        </w:rPr>
        <w:t xml:space="preserve"> </w:t>
      </w:r>
    </w:p>
    <w:p w14:paraId="366AF16A" w14:textId="77777777" w:rsidR="002C7537" w:rsidRPr="0069221D" w:rsidRDefault="002C7537" w:rsidP="002C7537">
      <w:pPr>
        <w:spacing w:after="0" w:line="240" w:lineRule="auto"/>
        <w:rPr>
          <w:rFonts w:cstheme="minorHAnsi"/>
          <w:highlight w:val="yellow"/>
        </w:rPr>
      </w:pPr>
    </w:p>
    <w:p w14:paraId="3FBC4CDE" w14:textId="77777777" w:rsidR="002C7537" w:rsidRPr="005B5C10" w:rsidRDefault="002C7537" w:rsidP="002C7537">
      <w:pPr>
        <w:spacing w:after="0" w:line="240" w:lineRule="auto"/>
        <w:jc w:val="center"/>
        <w:rPr>
          <w:rFonts w:ascii="Arial" w:hAnsi="Arial" w:cs="Arial"/>
          <w:b/>
          <w:bCs/>
          <w:sz w:val="18"/>
          <w:szCs w:val="18"/>
        </w:rPr>
      </w:pPr>
      <w:r w:rsidRPr="005B5C10">
        <w:rPr>
          <w:rFonts w:ascii="Arial" w:hAnsi="Arial" w:cs="Arial"/>
          <w:b/>
          <w:bCs/>
          <w:sz w:val="18"/>
          <w:szCs w:val="18"/>
        </w:rPr>
        <w:t>RESOLUTION SETTING THE PROPERTY TAX REQUEST</w:t>
      </w:r>
    </w:p>
    <w:p w14:paraId="35DDC6ED" w14:textId="67DD77EC" w:rsidR="002C7537" w:rsidRPr="005B5C10" w:rsidRDefault="002C7537" w:rsidP="002C7537">
      <w:pPr>
        <w:spacing w:after="0" w:line="240" w:lineRule="auto"/>
        <w:jc w:val="center"/>
        <w:rPr>
          <w:rFonts w:ascii="Arial" w:hAnsi="Arial" w:cs="Arial"/>
          <w:b/>
          <w:bCs/>
          <w:sz w:val="18"/>
          <w:szCs w:val="18"/>
        </w:rPr>
      </w:pPr>
      <w:r w:rsidRPr="005B5C10">
        <w:rPr>
          <w:rFonts w:ascii="Arial" w:hAnsi="Arial" w:cs="Arial"/>
          <w:b/>
          <w:bCs/>
          <w:sz w:val="18"/>
          <w:szCs w:val="18"/>
        </w:rPr>
        <w:t>RESOLUTION NO. 202</w:t>
      </w:r>
      <w:r w:rsidR="00BA4AAA" w:rsidRPr="005B5C10">
        <w:rPr>
          <w:rFonts w:ascii="Arial" w:hAnsi="Arial" w:cs="Arial"/>
          <w:b/>
          <w:bCs/>
          <w:sz w:val="18"/>
          <w:szCs w:val="18"/>
        </w:rPr>
        <w:t>2</w:t>
      </w:r>
      <w:r w:rsidRPr="005B5C10">
        <w:rPr>
          <w:rFonts w:ascii="Arial" w:hAnsi="Arial" w:cs="Arial"/>
          <w:b/>
          <w:bCs/>
          <w:sz w:val="18"/>
          <w:szCs w:val="18"/>
        </w:rPr>
        <w:t>-</w:t>
      </w:r>
      <w:r w:rsidR="00BA4AAA" w:rsidRPr="005B5C10">
        <w:rPr>
          <w:rFonts w:ascii="Arial" w:hAnsi="Arial" w:cs="Arial"/>
          <w:b/>
          <w:bCs/>
          <w:sz w:val="18"/>
          <w:szCs w:val="18"/>
        </w:rPr>
        <w:t>18</w:t>
      </w:r>
    </w:p>
    <w:p w14:paraId="1825499E" w14:textId="77777777" w:rsidR="002C7537" w:rsidRPr="005B5C10" w:rsidRDefault="002C7537" w:rsidP="002C7537">
      <w:pPr>
        <w:spacing w:after="0" w:line="240" w:lineRule="auto"/>
        <w:rPr>
          <w:rFonts w:ascii="Arial" w:hAnsi="Arial" w:cs="Arial"/>
          <w:b/>
          <w:bCs/>
          <w:sz w:val="18"/>
          <w:szCs w:val="18"/>
        </w:rPr>
      </w:pPr>
    </w:p>
    <w:p w14:paraId="6985EBDE" w14:textId="6D9146E0" w:rsidR="002C7537" w:rsidRPr="005B5C10" w:rsidRDefault="002C7537" w:rsidP="002C7537">
      <w:pPr>
        <w:spacing w:after="0" w:line="240" w:lineRule="auto"/>
        <w:rPr>
          <w:rFonts w:ascii="Arial" w:hAnsi="Arial" w:cs="Arial"/>
          <w:sz w:val="18"/>
          <w:szCs w:val="18"/>
        </w:rPr>
      </w:pPr>
      <w:r w:rsidRPr="005B5C10">
        <w:rPr>
          <w:rFonts w:ascii="Arial" w:hAnsi="Arial" w:cs="Arial"/>
          <w:sz w:val="18"/>
          <w:szCs w:val="18"/>
        </w:rPr>
        <w:t>WHEREAS, Nebraska Revised Statute 77-16</w:t>
      </w:r>
      <w:r w:rsidR="00BA4AAA" w:rsidRPr="005B5C10">
        <w:rPr>
          <w:rFonts w:ascii="Arial" w:hAnsi="Arial" w:cs="Arial"/>
          <w:sz w:val="18"/>
          <w:szCs w:val="18"/>
        </w:rPr>
        <w:t>3</w:t>
      </w:r>
      <w:r w:rsidRPr="005B5C10">
        <w:rPr>
          <w:rFonts w:ascii="Arial" w:hAnsi="Arial" w:cs="Arial"/>
          <w:sz w:val="18"/>
          <w:szCs w:val="18"/>
        </w:rPr>
        <w:t>2</w:t>
      </w:r>
      <w:r w:rsidR="00BA4AAA" w:rsidRPr="005B5C10">
        <w:rPr>
          <w:rFonts w:ascii="Arial" w:hAnsi="Arial" w:cs="Arial"/>
          <w:sz w:val="18"/>
          <w:szCs w:val="18"/>
        </w:rPr>
        <w:t xml:space="preserve"> and 77-1633</w:t>
      </w:r>
      <w:r w:rsidRPr="005B5C10">
        <w:rPr>
          <w:rFonts w:ascii="Arial" w:hAnsi="Arial" w:cs="Arial"/>
          <w:sz w:val="18"/>
          <w:szCs w:val="18"/>
        </w:rPr>
        <w:t xml:space="preserve"> provides that the Governing Body of the Village of Dorchester passes by a majority vote a resolution or ordinance setting the tax request; and</w:t>
      </w:r>
    </w:p>
    <w:p w14:paraId="51B689B3" w14:textId="77777777" w:rsidR="002C7537" w:rsidRPr="005B5C10" w:rsidRDefault="002C7537" w:rsidP="002C7537">
      <w:pPr>
        <w:spacing w:after="0" w:line="240" w:lineRule="auto"/>
        <w:rPr>
          <w:rFonts w:ascii="Arial" w:hAnsi="Arial" w:cs="Arial"/>
          <w:sz w:val="18"/>
          <w:szCs w:val="18"/>
        </w:rPr>
      </w:pPr>
    </w:p>
    <w:p w14:paraId="62CD8100" w14:textId="77777777" w:rsidR="002C7537" w:rsidRPr="005B5C10" w:rsidRDefault="002C7537" w:rsidP="002C7537">
      <w:pPr>
        <w:spacing w:after="0" w:line="240" w:lineRule="auto"/>
        <w:rPr>
          <w:rFonts w:ascii="Arial" w:hAnsi="Arial" w:cs="Arial"/>
          <w:sz w:val="18"/>
          <w:szCs w:val="18"/>
        </w:rPr>
      </w:pPr>
      <w:r w:rsidRPr="005B5C10">
        <w:rPr>
          <w:rFonts w:ascii="Arial" w:hAnsi="Arial" w:cs="Arial"/>
          <w:sz w:val="18"/>
          <w:szCs w:val="18"/>
        </w:rPr>
        <w:t>WHEREAS, a special public hearing was held as required by law to hear and consider comments concerning the property tax request;</w:t>
      </w:r>
    </w:p>
    <w:p w14:paraId="00DAC933" w14:textId="77777777" w:rsidR="002C7537" w:rsidRPr="005B5C10" w:rsidRDefault="002C7537" w:rsidP="002C7537">
      <w:pPr>
        <w:spacing w:after="0" w:line="240" w:lineRule="auto"/>
        <w:rPr>
          <w:rFonts w:ascii="Arial" w:hAnsi="Arial" w:cs="Arial"/>
          <w:sz w:val="18"/>
          <w:szCs w:val="18"/>
        </w:rPr>
      </w:pPr>
    </w:p>
    <w:p w14:paraId="64656817" w14:textId="77777777" w:rsidR="002C7537" w:rsidRPr="005B5C10" w:rsidRDefault="002C7537" w:rsidP="002C7537">
      <w:pPr>
        <w:spacing w:after="0" w:line="240" w:lineRule="auto"/>
        <w:rPr>
          <w:rFonts w:ascii="Arial" w:hAnsi="Arial" w:cs="Arial"/>
          <w:sz w:val="18"/>
          <w:szCs w:val="18"/>
        </w:rPr>
      </w:pPr>
      <w:r w:rsidRPr="005B5C10">
        <w:rPr>
          <w:rFonts w:ascii="Arial" w:hAnsi="Arial" w:cs="Arial"/>
          <w:sz w:val="18"/>
          <w:szCs w:val="18"/>
        </w:rPr>
        <w:t>NOW, THEREFORE, the Governing Body of the Village of Dorchester resolves that:</w:t>
      </w:r>
    </w:p>
    <w:p w14:paraId="21572DE6" w14:textId="1F90BC79" w:rsidR="002C7537" w:rsidRPr="005B5C10" w:rsidRDefault="002C7537" w:rsidP="002C7537">
      <w:pPr>
        <w:spacing w:after="0" w:line="240" w:lineRule="auto"/>
        <w:rPr>
          <w:rFonts w:ascii="Arial" w:hAnsi="Arial" w:cs="Arial"/>
          <w:sz w:val="18"/>
          <w:szCs w:val="18"/>
        </w:rPr>
      </w:pPr>
      <w:r w:rsidRPr="005B5C10">
        <w:rPr>
          <w:rFonts w:ascii="Arial" w:hAnsi="Arial" w:cs="Arial"/>
          <w:sz w:val="18"/>
          <w:szCs w:val="18"/>
        </w:rPr>
        <w:tab/>
        <w:t>1.   The 202</w:t>
      </w:r>
      <w:r w:rsidR="005B5C10" w:rsidRPr="005B5C10">
        <w:rPr>
          <w:rFonts w:ascii="Arial" w:hAnsi="Arial" w:cs="Arial"/>
          <w:sz w:val="18"/>
          <w:szCs w:val="18"/>
        </w:rPr>
        <w:t>2</w:t>
      </w:r>
      <w:r w:rsidRPr="005B5C10">
        <w:rPr>
          <w:rFonts w:ascii="Arial" w:hAnsi="Arial" w:cs="Arial"/>
          <w:sz w:val="18"/>
          <w:szCs w:val="18"/>
        </w:rPr>
        <w:t>-202</w:t>
      </w:r>
      <w:r w:rsidR="005B5C10" w:rsidRPr="005B5C10">
        <w:rPr>
          <w:rFonts w:ascii="Arial" w:hAnsi="Arial" w:cs="Arial"/>
          <w:sz w:val="18"/>
          <w:szCs w:val="18"/>
        </w:rPr>
        <w:t>3</w:t>
      </w:r>
      <w:r w:rsidRPr="005B5C10">
        <w:rPr>
          <w:rFonts w:ascii="Arial" w:hAnsi="Arial" w:cs="Arial"/>
          <w:sz w:val="18"/>
          <w:szCs w:val="18"/>
        </w:rPr>
        <w:t xml:space="preserve"> property tax request be set at:</w:t>
      </w:r>
    </w:p>
    <w:p w14:paraId="288892F1" w14:textId="77777777" w:rsidR="002C7537" w:rsidRPr="005B5C10" w:rsidRDefault="002C7537" w:rsidP="002C7537">
      <w:pPr>
        <w:spacing w:after="0" w:line="240" w:lineRule="auto"/>
        <w:rPr>
          <w:rFonts w:ascii="Arial" w:hAnsi="Arial" w:cs="Arial"/>
          <w:sz w:val="18"/>
          <w:szCs w:val="18"/>
        </w:rPr>
      </w:pPr>
      <w:r w:rsidRPr="005B5C10">
        <w:rPr>
          <w:rFonts w:ascii="Arial" w:hAnsi="Arial" w:cs="Arial"/>
          <w:sz w:val="18"/>
          <w:szCs w:val="18"/>
        </w:rPr>
        <w:tab/>
      </w:r>
      <w:r w:rsidRPr="005B5C10">
        <w:rPr>
          <w:rFonts w:ascii="Arial" w:hAnsi="Arial" w:cs="Arial"/>
          <w:sz w:val="18"/>
          <w:szCs w:val="18"/>
        </w:rPr>
        <w:tab/>
      </w:r>
    </w:p>
    <w:p w14:paraId="1A79FED8" w14:textId="6FAB44BB" w:rsidR="002C7537" w:rsidRPr="005B5C10" w:rsidRDefault="002C7537" w:rsidP="002C7537">
      <w:pPr>
        <w:spacing w:after="0" w:line="240" w:lineRule="auto"/>
        <w:rPr>
          <w:rFonts w:ascii="Arial" w:hAnsi="Arial" w:cs="Arial"/>
          <w:sz w:val="18"/>
          <w:szCs w:val="18"/>
        </w:rPr>
      </w:pPr>
      <w:r w:rsidRPr="005B5C10">
        <w:rPr>
          <w:rFonts w:ascii="Arial" w:hAnsi="Arial" w:cs="Arial"/>
          <w:sz w:val="18"/>
          <w:szCs w:val="18"/>
        </w:rPr>
        <w:tab/>
      </w:r>
      <w:r w:rsidRPr="005B5C10">
        <w:rPr>
          <w:rFonts w:ascii="Arial" w:hAnsi="Arial" w:cs="Arial"/>
          <w:sz w:val="18"/>
          <w:szCs w:val="18"/>
        </w:rPr>
        <w:tab/>
        <w:t>General Fund:</w:t>
      </w:r>
      <w:r w:rsidRPr="005B5C10">
        <w:rPr>
          <w:rFonts w:ascii="Arial" w:hAnsi="Arial" w:cs="Arial"/>
          <w:sz w:val="18"/>
          <w:szCs w:val="18"/>
        </w:rPr>
        <w:tab/>
        <w:t>$</w:t>
      </w:r>
      <w:r w:rsidRPr="005B5C10">
        <w:rPr>
          <w:rFonts w:ascii="Arial" w:hAnsi="Arial" w:cs="Arial"/>
          <w:sz w:val="18"/>
          <w:szCs w:val="18"/>
        </w:rPr>
        <w:tab/>
      </w:r>
      <w:r w:rsidR="005B5C10" w:rsidRPr="005B5C10">
        <w:rPr>
          <w:rFonts w:ascii="Arial" w:hAnsi="Arial" w:cs="Arial"/>
          <w:sz w:val="18"/>
          <w:szCs w:val="18"/>
        </w:rPr>
        <w:t>21</w:t>
      </w:r>
      <w:r w:rsidRPr="005B5C10">
        <w:rPr>
          <w:rFonts w:ascii="Arial" w:hAnsi="Arial" w:cs="Arial"/>
          <w:sz w:val="18"/>
          <w:szCs w:val="18"/>
        </w:rPr>
        <w:t>2,</w:t>
      </w:r>
      <w:r w:rsidR="005B5C10" w:rsidRPr="005B5C10">
        <w:rPr>
          <w:rFonts w:ascii="Arial" w:hAnsi="Arial" w:cs="Arial"/>
          <w:sz w:val="18"/>
          <w:szCs w:val="18"/>
        </w:rPr>
        <w:t>302</w:t>
      </w:r>
      <w:r w:rsidRPr="005B5C10">
        <w:rPr>
          <w:rFonts w:ascii="Arial" w:hAnsi="Arial" w:cs="Arial"/>
          <w:sz w:val="18"/>
          <w:szCs w:val="18"/>
        </w:rPr>
        <w:t>.00</w:t>
      </w:r>
    </w:p>
    <w:p w14:paraId="55326F65" w14:textId="77777777" w:rsidR="002C7537" w:rsidRPr="005B5C10" w:rsidRDefault="002C7537" w:rsidP="002C7537">
      <w:pPr>
        <w:spacing w:after="0" w:line="240" w:lineRule="auto"/>
        <w:rPr>
          <w:rFonts w:ascii="Arial" w:hAnsi="Arial" w:cs="Arial"/>
          <w:sz w:val="18"/>
          <w:szCs w:val="18"/>
        </w:rPr>
      </w:pPr>
      <w:r w:rsidRPr="005B5C10">
        <w:rPr>
          <w:rFonts w:ascii="Arial" w:hAnsi="Arial" w:cs="Arial"/>
          <w:sz w:val="18"/>
          <w:szCs w:val="18"/>
        </w:rPr>
        <w:tab/>
      </w:r>
      <w:r w:rsidRPr="005B5C10">
        <w:rPr>
          <w:rFonts w:ascii="Arial" w:hAnsi="Arial" w:cs="Arial"/>
          <w:sz w:val="18"/>
          <w:szCs w:val="18"/>
        </w:rPr>
        <w:tab/>
        <w:t xml:space="preserve">     Bond Fund:</w:t>
      </w:r>
      <w:r w:rsidRPr="005B5C10">
        <w:rPr>
          <w:rFonts w:ascii="Arial" w:hAnsi="Arial" w:cs="Arial"/>
          <w:sz w:val="18"/>
          <w:szCs w:val="18"/>
        </w:rPr>
        <w:tab/>
        <w:t>$</w:t>
      </w:r>
      <w:r w:rsidRPr="005B5C10">
        <w:rPr>
          <w:rFonts w:ascii="Arial" w:hAnsi="Arial" w:cs="Arial"/>
          <w:sz w:val="18"/>
          <w:szCs w:val="18"/>
        </w:rPr>
        <w:tab/>
        <w:t xml:space="preserve">              -</w:t>
      </w:r>
    </w:p>
    <w:p w14:paraId="0AE8681C" w14:textId="77777777" w:rsidR="002C7537" w:rsidRPr="0069221D" w:rsidRDefault="002C7537" w:rsidP="002C7537">
      <w:pPr>
        <w:spacing w:after="0" w:line="240" w:lineRule="auto"/>
        <w:rPr>
          <w:rFonts w:ascii="Arial" w:hAnsi="Arial" w:cs="Arial"/>
          <w:sz w:val="18"/>
          <w:szCs w:val="18"/>
          <w:highlight w:val="yellow"/>
        </w:rPr>
      </w:pPr>
    </w:p>
    <w:p w14:paraId="10EEBBAA" w14:textId="6007F3AE" w:rsidR="002C7537" w:rsidRPr="005B5C10" w:rsidRDefault="002C7537" w:rsidP="002C7537">
      <w:pPr>
        <w:spacing w:after="0" w:line="240" w:lineRule="auto"/>
        <w:rPr>
          <w:rFonts w:ascii="Arial" w:hAnsi="Arial" w:cs="Arial"/>
          <w:sz w:val="18"/>
          <w:szCs w:val="18"/>
        </w:rPr>
      </w:pPr>
      <w:r w:rsidRPr="005B5C10">
        <w:rPr>
          <w:rFonts w:ascii="Arial" w:hAnsi="Arial" w:cs="Arial"/>
          <w:sz w:val="18"/>
          <w:szCs w:val="18"/>
        </w:rPr>
        <w:tab/>
        <w:t>2.  The total assessed value of property differs from last year’s total assessed value by 1</w:t>
      </w:r>
      <w:r w:rsidR="005B5C10" w:rsidRPr="005B5C10">
        <w:rPr>
          <w:rFonts w:ascii="Arial" w:hAnsi="Arial" w:cs="Arial"/>
          <w:sz w:val="18"/>
          <w:szCs w:val="18"/>
        </w:rPr>
        <w:t>9</w:t>
      </w:r>
      <w:r w:rsidRPr="005B5C10">
        <w:rPr>
          <w:rFonts w:ascii="Arial" w:hAnsi="Arial" w:cs="Arial"/>
          <w:sz w:val="18"/>
          <w:szCs w:val="18"/>
        </w:rPr>
        <w:t>.</w:t>
      </w:r>
      <w:r w:rsidR="005B5C10" w:rsidRPr="005B5C10">
        <w:rPr>
          <w:rFonts w:ascii="Arial" w:hAnsi="Arial" w:cs="Arial"/>
          <w:sz w:val="18"/>
          <w:szCs w:val="18"/>
        </w:rPr>
        <w:t>98</w:t>
      </w:r>
      <w:r w:rsidRPr="005B5C10">
        <w:rPr>
          <w:rFonts w:ascii="Arial" w:hAnsi="Arial" w:cs="Arial"/>
          <w:sz w:val="18"/>
          <w:szCs w:val="18"/>
        </w:rPr>
        <w:t xml:space="preserve"> percent. </w:t>
      </w:r>
    </w:p>
    <w:p w14:paraId="31A212CB" w14:textId="77777777" w:rsidR="002C7537" w:rsidRPr="005B5C10" w:rsidRDefault="002C7537" w:rsidP="002C7537">
      <w:pPr>
        <w:spacing w:after="0" w:line="240" w:lineRule="auto"/>
        <w:rPr>
          <w:rFonts w:ascii="Arial" w:hAnsi="Arial" w:cs="Arial"/>
          <w:sz w:val="18"/>
          <w:szCs w:val="18"/>
        </w:rPr>
      </w:pPr>
    </w:p>
    <w:p w14:paraId="31B7CBC4" w14:textId="5243EC45" w:rsidR="002C7537" w:rsidRPr="005B5C10" w:rsidRDefault="002C7537" w:rsidP="002C7537">
      <w:pPr>
        <w:spacing w:after="0" w:line="240" w:lineRule="auto"/>
        <w:rPr>
          <w:rFonts w:ascii="Arial" w:hAnsi="Arial" w:cs="Arial"/>
          <w:sz w:val="18"/>
          <w:szCs w:val="18"/>
        </w:rPr>
      </w:pPr>
      <w:r w:rsidRPr="005B5C10">
        <w:rPr>
          <w:rFonts w:ascii="Arial" w:hAnsi="Arial" w:cs="Arial"/>
          <w:sz w:val="18"/>
          <w:szCs w:val="18"/>
        </w:rPr>
        <w:tab/>
        <w:t xml:space="preserve">3.  The tax rate which would levy the same amount of property taxes as last year, when multiplied by </w:t>
      </w:r>
      <w:r w:rsidRPr="005B5C10">
        <w:rPr>
          <w:rFonts w:ascii="Arial" w:hAnsi="Arial" w:cs="Arial"/>
          <w:sz w:val="18"/>
          <w:szCs w:val="18"/>
        </w:rPr>
        <w:tab/>
        <w:t xml:space="preserve"> </w:t>
      </w:r>
      <w:r w:rsidRPr="005B5C10">
        <w:rPr>
          <w:rFonts w:ascii="Arial" w:hAnsi="Arial" w:cs="Arial"/>
          <w:sz w:val="18"/>
          <w:szCs w:val="18"/>
        </w:rPr>
        <w:tab/>
        <w:t xml:space="preserve">      </w:t>
      </w:r>
      <w:r w:rsidRPr="005B5C10">
        <w:rPr>
          <w:rFonts w:ascii="Arial" w:hAnsi="Arial" w:cs="Arial"/>
          <w:sz w:val="18"/>
          <w:szCs w:val="18"/>
        </w:rPr>
        <w:tab/>
        <w:t xml:space="preserve">      the new total assessed value of property would be 0.</w:t>
      </w:r>
      <w:r w:rsidR="005B5C10">
        <w:rPr>
          <w:rFonts w:ascii="Arial" w:hAnsi="Arial" w:cs="Arial"/>
          <w:sz w:val="18"/>
          <w:szCs w:val="18"/>
        </w:rPr>
        <w:t>391</w:t>
      </w:r>
      <w:r w:rsidRPr="005B5C10">
        <w:rPr>
          <w:rFonts w:ascii="Arial" w:hAnsi="Arial" w:cs="Arial"/>
          <w:sz w:val="18"/>
          <w:szCs w:val="18"/>
        </w:rPr>
        <w:t>7</w:t>
      </w:r>
      <w:r w:rsidR="005B5C10">
        <w:rPr>
          <w:rFonts w:ascii="Arial" w:hAnsi="Arial" w:cs="Arial"/>
          <w:sz w:val="18"/>
          <w:szCs w:val="18"/>
        </w:rPr>
        <w:t>48</w:t>
      </w:r>
      <w:r w:rsidRPr="005B5C10">
        <w:rPr>
          <w:rFonts w:ascii="Arial" w:hAnsi="Arial" w:cs="Arial"/>
          <w:sz w:val="18"/>
          <w:szCs w:val="18"/>
        </w:rPr>
        <w:t xml:space="preserve"> per $100 of assessed value.</w:t>
      </w:r>
    </w:p>
    <w:p w14:paraId="7310E5C2" w14:textId="77777777" w:rsidR="002C7537" w:rsidRPr="0069221D" w:rsidRDefault="002C7537" w:rsidP="002C7537">
      <w:pPr>
        <w:spacing w:after="0" w:line="240" w:lineRule="auto"/>
        <w:rPr>
          <w:rFonts w:ascii="Arial" w:hAnsi="Arial" w:cs="Arial"/>
          <w:sz w:val="18"/>
          <w:szCs w:val="18"/>
          <w:highlight w:val="yellow"/>
        </w:rPr>
      </w:pPr>
    </w:p>
    <w:p w14:paraId="6A4B2F39" w14:textId="6BA208AF" w:rsidR="002C7537" w:rsidRPr="005B5C10" w:rsidRDefault="002C7537" w:rsidP="002C7537">
      <w:pPr>
        <w:spacing w:after="0" w:line="240" w:lineRule="auto"/>
        <w:rPr>
          <w:rFonts w:ascii="Arial" w:hAnsi="Arial" w:cs="Arial"/>
          <w:sz w:val="18"/>
          <w:szCs w:val="18"/>
        </w:rPr>
      </w:pPr>
      <w:r w:rsidRPr="005B5C10">
        <w:rPr>
          <w:rFonts w:ascii="Arial" w:hAnsi="Arial" w:cs="Arial"/>
          <w:sz w:val="18"/>
          <w:szCs w:val="18"/>
        </w:rPr>
        <w:tab/>
        <w:t xml:space="preserve">4.  The Village of Dorchester proposes to adopt a property tax request that will cause its tax rate to be </w:t>
      </w:r>
      <w:r w:rsidRPr="005B5C10">
        <w:rPr>
          <w:rFonts w:ascii="Arial" w:hAnsi="Arial" w:cs="Arial"/>
          <w:sz w:val="18"/>
          <w:szCs w:val="18"/>
        </w:rPr>
        <w:tab/>
        <w:t xml:space="preserve">  </w:t>
      </w:r>
      <w:r w:rsidRPr="005B5C10">
        <w:rPr>
          <w:rFonts w:ascii="Arial" w:hAnsi="Arial" w:cs="Arial"/>
          <w:sz w:val="18"/>
          <w:szCs w:val="18"/>
        </w:rPr>
        <w:tab/>
        <w:t xml:space="preserve">      </w:t>
      </w:r>
      <w:r w:rsidRPr="005B5C10">
        <w:rPr>
          <w:rFonts w:ascii="Arial" w:hAnsi="Arial" w:cs="Arial"/>
          <w:sz w:val="18"/>
          <w:szCs w:val="18"/>
        </w:rPr>
        <w:tab/>
        <w:t xml:space="preserve">      0.4</w:t>
      </w:r>
      <w:r w:rsidR="005B5C10">
        <w:rPr>
          <w:rFonts w:ascii="Arial" w:hAnsi="Arial" w:cs="Arial"/>
          <w:sz w:val="18"/>
          <w:szCs w:val="18"/>
        </w:rPr>
        <w:t>55</w:t>
      </w:r>
      <w:r w:rsidRPr="005B5C10">
        <w:rPr>
          <w:rFonts w:ascii="Arial" w:hAnsi="Arial" w:cs="Arial"/>
          <w:sz w:val="18"/>
          <w:szCs w:val="18"/>
        </w:rPr>
        <w:t xml:space="preserve"> per $100 of assessed value. </w:t>
      </w:r>
    </w:p>
    <w:p w14:paraId="615F7F56" w14:textId="77777777" w:rsidR="002C7537" w:rsidRPr="005B5C10" w:rsidRDefault="002C7537" w:rsidP="002C7537">
      <w:pPr>
        <w:spacing w:after="0" w:line="240" w:lineRule="auto"/>
        <w:rPr>
          <w:rFonts w:ascii="Arial" w:hAnsi="Arial" w:cs="Arial"/>
          <w:sz w:val="18"/>
          <w:szCs w:val="18"/>
        </w:rPr>
      </w:pPr>
    </w:p>
    <w:p w14:paraId="27A4FA15" w14:textId="0C73A090" w:rsidR="002C7537" w:rsidRPr="005B5C10" w:rsidRDefault="002C7537" w:rsidP="002C7537">
      <w:pPr>
        <w:spacing w:after="0" w:line="240" w:lineRule="auto"/>
        <w:rPr>
          <w:rFonts w:ascii="Arial" w:hAnsi="Arial" w:cs="Arial"/>
          <w:sz w:val="18"/>
          <w:szCs w:val="18"/>
        </w:rPr>
      </w:pPr>
      <w:r w:rsidRPr="005B5C10">
        <w:rPr>
          <w:rFonts w:ascii="Arial" w:hAnsi="Arial" w:cs="Arial"/>
          <w:sz w:val="18"/>
          <w:szCs w:val="18"/>
        </w:rPr>
        <w:tab/>
        <w:t xml:space="preserve">5.  Based on the proposed property tax request and changes in other revenue, the total operating </w:t>
      </w:r>
      <w:r w:rsidRPr="005B5C10">
        <w:rPr>
          <w:rFonts w:ascii="Arial" w:hAnsi="Arial" w:cs="Arial"/>
          <w:sz w:val="18"/>
          <w:szCs w:val="18"/>
        </w:rPr>
        <w:tab/>
        <w:t xml:space="preserve"> </w:t>
      </w:r>
      <w:r w:rsidRPr="005B5C10">
        <w:rPr>
          <w:rFonts w:ascii="Arial" w:hAnsi="Arial" w:cs="Arial"/>
          <w:sz w:val="18"/>
          <w:szCs w:val="18"/>
        </w:rPr>
        <w:tab/>
        <w:t xml:space="preserve">      </w:t>
      </w:r>
      <w:r w:rsidRPr="005B5C10">
        <w:rPr>
          <w:rFonts w:ascii="Arial" w:hAnsi="Arial" w:cs="Arial"/>
          <w:sz w:val="18"/>
          <w:szCs w:val="18"/>
        </w:rPr>
        <w:tab/>
        <w:t xml:space="preserve">  </w:t>
      </w:r>
      <w:r w:rsidRPr="005B5C10">
        <w:rPr>
          <w:rFonts w:ascii="Arial" w:hAnsi="Arial" w:cs="Arial"/>
          <w:sz w:val="18"/>
          <w:szCs w:val="18"/>
        </w:rPr>
        <w:tab/>
        <w:t xml:space="preserve">     budget of the Village of Dorchester will increase </w:t>
      </w:r>
      <w:r w:rsidR="005B5C10">
        <w:rPr>
          <w:rFonts w:ascii="Arial" w:hAnsi="Arial" w:cs="Arial"/>
          <w:sz w:val="18"/>
          <w:szCs w:val="18"/>
        </w:rPr>
        <w:t>(</w:t>
      </w:r>
      <w:r w:rsidRPr="005B5C10">
        <w:rPr>
          <w:rFonts w:ascii="Arial" w:hAnsi="Arial" w:cs="Arial"/>
          <w:sz w:val="18"/>
          <w:szCs w:val="18"/>
        </w:rPr>
        <w:t>or decrease</w:t>
      </w:r>
      <w:r w:rsidR="005B5C10">
        <w:rPr>
          <w:rFonts w:ascii="Arial" w:hAnsi="Arial" w:cs="Arial"/>
          <w:sz w:val="18"/>
          <w:szCs w:val="18"/>
        </w:rPr>
        <w:t>)</w:t>
      </w:r>
      <w:r w:rsidRPr="005B5C10">
        <w:rPr>
          <w:rFonts w:ascii="Arial" w:hAnsi="Arial" w:cs="Arial"/>
          <w:sz w:val="18"/>
          <w:szCs w:val="18"/>
        </w:rPr>
        <w:t xml:space="preserve"> last year’s budget by </w:t>
      </w:r>
      <w:r w:rsidR="005B5C10">
        <w:rPr>
          <w:rFonts w:ascii="Arial" w:hAnsi="Arial" w:cs="Arial"/>
          <w:sz w:val="18"/>
          <w:szCs w:val="18"/>
        </w:rPr>
        <w:t>63</w:t>
      </w:r>
      <w:r w:rsidRPr="005B5C10">
        <w:rPr>
          <w:rFonts w:ascii="Arial" w:hAnsi="Arial" w:cs="Arial"/>
          <w:sz w:val="18"/>
          <w:szCs w:val="18"/>
        </w:rPr>
        <w:t>.</w:t>
      </w:r>
      <w:r w:rsidR="005B5C10">
        <w:rPr>
          <w:rFonts w:ascii="Arial" w:hAnsi="Arial" w:cs="Arial"/>
          <w:sz w:val="18"/>
          <w:szCs w:val="18"/>
        </w:rPr>
        <w:t>78</w:t>
      </w:r>
      <w:r w:rsidRPr="005B5C10">
        <w:rPr>
          <w:rFonts w:ascii="Arial" w:hAnsi="Arial" w:cs="Arial"/>
          <w:sz w:val="18"/>
          <w:szCs w:val="18"/>
        </w:rPr>
        <w:t xml:space="preserve"> percent.</w:t>
      </w:r>
    </w:p>
    <w:p w14:paraId="7F1ACA6C" w14:textId="77777777" w:rsidR="002C7537" w:rsidRPr="0069221D" w:rsidRDefault="002C7537" w:rsidP="002C7537">
      <w:pPr>
        <w:spacing w:after="0" w:line="240" w:lineRule="auto"/>
        <w:rPr>
          <w:rFonts w:ascii="Arial" w:hAnsi="Arial" w:cs="Arial"/>
          <w:sz w:val="18"/>
          <w:szCs w:val="18"/>
          <w:highlight w:val="yellow"/>
        </w:rPr>
      </w:pPr>
    </w:p>
    <w:p w14:paraId="41D4866C" w14:textId="4D119018" w:rsidR="002C7537" w:rsidRPr="005B5C10" w:rsidRDefault="002C7537" w:rsidP="002C7537">
      <w:pPr>
        <w:spacing w:after="0" w:line="240" w:lineRule="auto"/>
        <w:rPr>
          <w:rFonts w:ascii="Arial" w:hAnsi="Arial" w:cs="Arial"/>
          <w:sz w:val="18"/>
          <w:szCs w:val="18"/>
        </w:rPr>
      </w:pPr>
      <w:r w:rsidRPr="005B5C10">
        <w:rPr>
          <w:rFonts w:ascii="Arial" w:hAnsi="Arial" w:cs="Arial"/>
          <w:sz w:val="18"/>
          <w:szCs w:val="18"/>
        </w:rPr>
        <w:tab/>
        <w:t>6.  A copy of this resolution be certified and forwarded to the County Clerk on or before October 1</w:t>
      </w:r>
      <w:r w:rsidR="005B5C10" w:rsidRPr="005B5C10">
        <w:rPr>
          <w:rFonts w:ascii="Arial" w:hAnsi="Arial" w:cs="Arial"/>
          <w:sz w:val="18"/>
          <w:szCs w:val="18"/>
        </w:rPr>
        <w:t>5</w:t>
      </w:r>
      <w:r w:rsidRPr="005B5C10">
        <w:rPr>
          <w:rFonts w:ascii="Arial" w:hAnsi="Arial" w:cs="Arial"/>
          <w:sz w:val="18"/>
          <w:szCs w:val="18"/>
        </w:rPr>
        <w:t xml:space="preserve">, </w:t>
      </w:r>
      <w:r w:rsidRPr="005B5C10">
        <w:rPr>
          <w:rFonts w:ascii="Arial" w:hAnsi="Arial" w:cs="Arial"/>
          <w:sz w:val="18"/>
          <w:szCs w:val="18"/>
        </w:rPr>
        <w:tab/>
        <w:t xml:space="preserve"> </w:t>
      </w:r>
      <w:r w:rsidRPr="005B5C10">
        <w:rPr>
          <w:rFonts w:ascii="Arial" w:hAnsi="Arial" w:cs="Arial"/>
          <w:sz w:val="18"/>
          <w:szCs w:val="18"/>
        </w:rPr>
        <w:tab/>
        <w:t xml:space="preserve">     </w:t>
      </w:r>
      <w:r w:rsidRPr="005B5C10">
        <w:rPr>
          <w:rFonts w:ascii="Arial" w:hAnsi="Arial" w:cs="Arial"/>
          <w:sz w:val="18"/>
          <w:szCs w:val="18"/>
        </w:rPr>
        <w:tab/>
        <w:t xml:space="preserve">     202</w:t>
      </w:r>
      <w:r w:rsidR="005B5C10" w:rsidRPr="005B5C10">
        <w:rPr>
          <w:rFonts w:ascii="Arial" w:hAnsi="Arial" w:cs="Arial"/>
          <w:sz w:val="18"/>
          <w:szCs w:val="18"/>
        </w:rPr>
        <w:t>2</w:t>
      </w:r>
      <w:r w:rsidRPr="005B5C10">
        <w:rPr>
          <w:rFonts w:ascii="Arial" w:hAnsi="Arial" w:cs="Arial"/>
          <w:sz w:val="18"/>
          <w:szCs w:val="18"/>
        </w:rPr>
        <w:t xml:space="preserve">. </w:t>
      </w:r>
    </w:p>
    <w:p w14:paraId="1135BA60" w14:textId="77777777" w:rsidR="002C7537" w:rsidRPr="005B5C10" w:rsidRDefault="002C7537" w:rsidP="002C7537">
      <w:pPr>
        <w:spacing w:after="0" w:line="240" w:lineRule="auto"/>
        <w:rPr>
          <w:rFonts w:ascii="Arial" w:hAnsi="Arial" w:cs="Arial"/>
          <w:sz w:val="18"/>
          <w:szCs w:val="18"/>
        </w:rPr>
      </w:pPr>
    </w:p>
    <w:p w14:paraId="553B9FE2" w14:textId="35FE0A06" w:rsidR="002C7537" w:rsidRPr="005B5C10" w:rsidRDefault="002C7537" w:rsidP="002C7537">
      <w:pPr>
        <w:spacing w:after="0" w:line="240" w:lineRule="auto"/>
        <w:rPr>
          <w:rFonts w:ascii="Arial" w:hAnsi="Arial" w:cs="Arial"/>
          <w:sz w:val="18"/>
          <w:szCs w:val="18"/>
        </w:rPr>
      </w:pPr>
      <w:r w:rsidRPr="005B5C10">
        <w:rPr>
          <w:rFonts w:ascii="Arial" w:hAnsi="Arial" w:cs="Arial"/>
          <w:sz w:val="18"/>
          <w:szCs w:val="18"/>
        </w:rPr>
        <w:t xml:space="preserve">Motion by </w:t>
      </w:r>
      <w:r w:rsidR="005B5C10">
        <w:rPr>
          <w:rFonts w:ascii="Arial" w:hAnsi="Arial" w:cs="Arial"/>
          <w:sz w:val="18"/>
          <w:szCs w:val="18"/>
        </w:rPr>
        <w:t>Miller</w:t>
      </w:r>
      <w:r w:rsidRPr="005B5C10">
        <w:rPr>
          <w:rFonts w:ascii="Arial" w:hAnsi="Arial" w:cs="Arial"/>
          <w:sz w:val="18"/>
          <w:szCs w:val="18"/>
        </w:rPr>
        <w:t xml:space="preserve">, seconded by </w:t>
      </w:r>
      <w:r w:rsidR="005B5C10">
        <w:rPr>
          <w:rFonts w:ascii="Arial" w:hAnsi="Arial" w:cs="Arial"/>
          <w:sz w:val="18"/>
          <w:szCs w:val="18"/>
        </w:rPr>
        <w:t>Bird</w:t>
      </w:r>
      <w:r w:rsidRPr="005B5C10">
        <w:rPr>
          <w:rFonts w:ascii="Arial" w:hAnsi="Arial" w:cs="Arial"/>
          <w:sz w:val="18"/>
          <w:szCs w:val="18"/>
        </w:rPr>
        <w:t xml:space="preserve"> to adopt Resolution #202</w:t>
      </w:r>
      <w:r w:rsidR="005B5C10">
        <w:rPr>
          <w:rFonts w:ascii="Arial" w:hAnsi="Arial" w:cs="Arial"/>
          <w:sz w:val="18"/>
          <w:szCs w:val="18"/>
        </w:rPr>
        <w:t>2</w:t>
      </w:r>
      <w:r w:rsidRPr="005B5C10">
        <w:rPr>
          <w:rFonts w:ascii="Arial" w:hAnsi="Arial" w:cs="Arial"/>
          <w:sz w:val="18"/>
          <w:szCs w:val="18"/>
        </w:rPr>
        <w:t>-</w:t>
      </w:r>
      <w:r w:rsidR="005B5C10">
        <w:rPr>
          <w:rFonts w:ascii="Arial" w:hAnsi="Arial" w:cs="Arial"/>
          <w:sz w:val="18"/>
          <w:szCs w:val="18"/>
        </w:rPr>
        <w:t>18</w:t>
      </w:r>
      <w:r w:rsidRPr="005B5C10">
        <w:rPr>
          <w:rFonts w:ascii="Arial" w:hAnsi="Arial" w:cs="Arial"/>
          <w:sz w:val="18"/>
          <w:szCs w:val="18"/>
        </w:rPr>
        <w:t>.</w:t>
      </w:r>
    </w:p>
    <w:p w14:paraId="6B7184FB" w14:textId="77777777" w:rsidR="002C7537" w:rsidRPr="005B5C10" w:rsidRDefault="002C7537" w:rsidP="002C7537">
      <w:pPr>
        <w:spacing w:after="0" w:line="240" w:lineRule="auto"/>
        <w:rPr>
          <w:rFonts w:ascii="Arial" w:hAnsi="Arial" w:cs="Arial"/>
          <w:sz w:val="18"/>
          <w:szCs w:val="18"/>
          <w:u w:val="single"/>
        </w:rPr>
      </w:pPr>
      <w:r w:rsidRPr="005B5C10">
        <w:rPr>
          <w:rFonts w:ascii="Arial" w:hAnsi="Arial" w:cs="Arial"/>
          <w:sz w:val="18"/>
          <w:szCs w:val="18"/>
        </w:rPr>
        <w:tab/>
      </w:r>
      <w:r w:rsidRPr="005B5C10">
        <w:rPr>
          <w:rFonts w:ascii="Arial" w:hAnsi="Arial" w:cs="Arial"/>
          <w:sz w:val="18"/>
          <w:szCs w:val="18"/>
          <w:u w:val="single"/>
        </w:rPr>
        <w:t>Voting yes were:</w:t>
      </w:r>
      <w:r w:rsidRPr="005B5C10">
        <w:rPr>
          <w:rFonts w:ascii="Arial" w:hAnsi="Arial" w:cs="Arial"/>
          <w:sz w:val="18"/>
          <w:szCs w:val="18"/>
        </w:rPr>
        <w:tab/>
      </w:r>
      <w:r w:rsidRPr="005B5C10">
        <w:rPr>
          <w:rFonts w:ascii="Arial" w:hAnsi="Arial" w:cs="Arial"/>
          <w:sz w:val="18"/>
          <w:szCs w:val="18"/>
        </w:rPr>
        <w:tab/>
      </w:r>
      <w:r w:rsidRPr="005B5C10">
        <w:rPr>
          <w:rFonts w:ascii="Arial" w:hAnsi="Arial" w:cs="Arial"/>
          <w:sz w:val="18"/>
          <w:szCs w:val="18"/>
        </w:rPr>
        <w:tab/>
      </w:r>
      <w:r w:rsidRPr="005B5C10">
        <w:rPr>
          <w:rFonts w:ascii="Arial" w:hAnsi="Arial" w:cs="Arial"/>
          <w:sz w:val="18"/>
          <w:szCs w:val="18"/>
        </w:rPr>
        <w:tab/>
      </w:r>
      <w:r w:rsidRPr="005B5C10">
        <w:rPr>
          <w:rFonts w:ascii="Arial" w:hAnsi="Arial" w:cs="Arial"/>
          <w:sz w:val="18"/>
          <w:szCs w:val="18"/>
          <w:u w:val="single"/>
        </w:rPr>
        <w:t>Voting no were:</w:t>
      </w:r>
    </w:p>
    <w:p w14:paraId="7D076FE4" w14:textId="77777777" w:rsidR="002C7537" w:rsidRPr="005B5C10" w:rsidRDefault="002C7537" w:rsidP="002C7537">
      <w:pPr>
        <w:spacing w:after="0" w:line="240" w:lineRule="auto"/>
        <w:rPr>
          <w:rFonts w:ascii="Arial" w:hAnsi="Arial" w:cs="Arial"/>
          <w:sz w:val="18"/>
          <w:szCs w:val="18"/>
          <w:u w:val="single"/>
        </w:rPr>
      </w:pPr>
    </w:p>
    <w:p w14:paraId="215C6E73" w14:textId="77777777" w:rsidR="002C7537" w:rsidRPr="005B5C10" w:rsidRDefault="002C7537" w:rsidP="002C7537">
      <w:pPr>
        <w:spacing w:after="0" w:line="240" w:lineRule="auto"/>
        <w:rPr>
          <w:rFonts w:ascii="Arial" w:hAnsi="Arial" w:cs="Arial"/>
          <w:sz w:val="18"/>
          <w:szCs w:val="18"/>
        </w:rPr>
      </w:pPr>
      <w:r w:rsidRPr="005B5C10">
        <w:rPr>
          <w:rFonts w:ascii="Arial" w:hAnsi="Arial" w:cs="Arial"/>
          <w:sz w:val="18"/>
          <w:szCs w:val="18"/>
        </w:rPr>
        <w:t xml:space="preserve">          </w:t>
      </w:r>
      <w:r w:rsidRPr="005B5C10">
        <w:rPr>
          <w:rFonts w:ascii="Arial" w:hAnsi="Arial" w:cs="Arial"/>
          <w:sz w:val="18"/>
          <w:szCs w:val="18"/>
        </w:rPr>
        <w:tab/>
        <w:t>Andrea Pracheil</w:t>
      </w:r>
      <w:r w:rsidRPr="005B5C10">
        <w:rPr>
          <w:rFonts w:ascii="Arial" w:hAnsi="Arial" w:cs="Arial"/>
          <w:sz w:val="18"/>
          <w:szCs w:val="18"/>
        </w:rPr>
        <w:tab/>
      </w:r>
    </w:p>
    <w:p w14:paraId="67443FC4" w14:textId="177AF958" w:rsidR="002C7537" w:rsidRDefault="002C7537" w:rsidP="005B5C10">
      <w:pPr>
        <w:spacing w:after="0" w:line="240" w:lineRule="auto"/>
        <w:rPr>
          <w:rFonts w:ascii="Arial" w:hAnsi="Arial" w:cs="Arial"/>
          <w:sz w:val="18"/>
          <w:szCs w:val="18"/>
        </w:rPr>
      </w:pPr>
      <w:r w:rsidRPr="005B5C10">
        <w:rPr>
          <w:rFonts w:ascii="Arial" w:hAnsi="Arial" w:cs="Arial"/>
          <w:sz w:val="18"/>
          <w:szCs w:val="18"/>
        </w:rPr>
        <w:tab/>
      </w:r>
      <w:r w:rsidR="005B5C10">
        <w:rPr>
          <w:rFonts w:ascii="Arial" w:hAnsi="Arial" w:cs="Arial"/>
          <w:sz w:val="18"/>
          <w:szCs w:val="18"/>
        </w:rPr>
        <w:t>Eric Bird</w:t>
      </w:r>
    </w:p>
    <w:p w14:paraId="63BC63C2" w14:textId="177163A3" w:rsidR="005B5C10" w:rsidRPr="005B5C10" w:rsidRDefault="005B5C10" w:rsidP="005B5C10">
      <w:pPr>
        <w:spacing w:after="0" w:line="240" w:lineRule="auto"/>
        <w:rPr>
          <w:rFonts w:ascii="Arial" w:hAnsi="Arial" w:cs="Arial"/>
          <w:sz w:val="18"/>
          <w:szCs w:val="18"/>
        </w:rPr>
      </w:pPr>
      <w:r>
        <w:rPr>
          <w:rFonts w:ascii="Arial" w:hAnsi="Arial" w:cs="Arial"/>
          <w:sz w:val="18"/>
          <w:szCs w:val="18"/>
        </w:rPr>
        <w:tab/>
        <w:t>Roger Miller</w:t>
      </w:r>
    </w:p>
    <w:p w14:paraId="404F319F" w14:textId="77777777" w:rsidR="002C7537" w:rsidRPr="005B5C10" w:rsidRDefault="002C7537" w:rsidP="002C7537">
      <w:pPr>
        <w:spacing w:after="0" w:line="240" w:lineRule="auto"/>
        <w:rPr>
          <w:rFonts w:ascii="Arial" w:hAnsi="Arial" w:cs="Arial"/>
          <w:sz w:val="18"/>
          <w:szCs w:val="18"/>
        </w:rPr>
      </w:pPr>
      <w:r w:rsidRPr="005B5C10">
        <w:rPr>
          <w:rFonts w:ascii="Arial" w:hAnsi="Arial" w:cs="Arial"/>
          <w:sz w:val="18"/>
          <w:szCs w:val="18"/>
        </w:rPr>
        <w:tab/>
        <w:t>Sarah Wenz</w:t>
      </w:r>
    </w:p>
    <w:p w14:paraId="392F7E6C" w14:textId="77777777" w:rsidR="002C7537" w:rsidRPr="005B5C10" w:rsidRDefault="002C7537" w:rsidP="002C7537">
      <w:pPr>
        <w:spacing w:after="0" w:line="240" w:lineRule="auto"/>
        <w:rPr>
          <w:rFonts w:ascii="Arial" w:hAnsi="Arial" w:cs="Arial"/>
          <w:sz w:val="18"/>
          <w:szCs w:val="18"/>
        </w:rPr>
      </w:pPr>
    </w:p>
    <w:p w14:paraId="6E11D105" w14:textId="6D651401" w:rsidR="002C7537" w:rsidRPr="005B5C10" w:rsidRDefault="002C7537" w:rsidP="002C7537">
      <w:pPr>
        <w:spacing w:after="0" w:line="240" w:lineRule="auto"/>
        <w:rPr>
          <w:rFonts w:ascii="Arial" w:hAnsi="Arial" w:cs="Arial"/>
          <w:sz w:val="18"/>
          <w:szCs w:val="18"/>
        </w:rPr>
      </w:pPr>
      <w:r w:rsidRPr="005B5C10">
        <w:rPr>
          <w:rFonts w:ascii="Arial" w:hAnsi="Arial" w:cs="Arial"/>
          <w:sz w:val="18"/>
          <w:szCs w:val="18"/>
        </w:rPr>
        <w:t xml:space="preserve">Dated this </w:t>
      </w:r>
      <w:r w:rsidR="005B5C10">
        <w:rPr>
          <w:rFonts w:ascii="Arial" w:hAnsi="Arial" w:cs="Arial"/>
          <w:sz w:val="18"/>
          <w:szCs w:val="18"/>
        </w:rPr>
        <w:t>12</w:t>
      </w:r>
      <w:r w:rsidRPr="005B5C10">
        <w:rPr>
          <w:rFonts w:ascii="Arial" w:hAnsi="Arial" w:cs="Arial"/>
          <w:sz w:val="18"/>
          <w:szCs w:val="18"/>
          <w:vertAlign w:val="superscript"/>
        </w:rPr>
        <w:t>th</w:t>
      </w:r>
      <w:r w:rsidRPr="005B5C10">
        <w:rPr>
          <w:rFonts w:ascii="Arial" w:hAnsi="Arial" w:cs="Arial"/>
          <w:sz w:val="18"/>
          <w:szCs w:val="18"/>
        </w:rPr>
        <w:t xml:space="preserve"> day of September, 202</w:t>
      </w:r>
      <w:r w:rsidR="005B5C10">
        <w:rPr>
          <w:rFonts w:ascii="Arial" w:hAnsi="Arial" w:cs="Arial"/>
          <w:sz w:val="18"/>
          <w:szCs w:val="18"/>
        </w:rPr>
        <w:t>2</w:t>
      </w:r>
    </w:p>
    <w:p w14:paraId="3C8C9A36" w14:textId="77777777" w:rsidR="002C7537" w:rsidRPr="0069221D" w:rsidRDefault="002C7537" w:rsidP="002C7537">
      <w:pPr>
        <w:spacing w:after="0" w:line="240" w:lineRule="auto"/>
        <w:rPr>
          <w:rFonts w:ascii="Arial" w:hAnsi="Arial" w:cs="Arial"/>
          <w:sz w:val="18"/>
          <w:szCs w:val="18"/>
          <w:highlight w:val="yellow"/>
        </w:rPr>
      </w:pPr>
    </w:p>
    <w:p w14:paraId="7904EAF2" w14:textId="77777777" w:rsidR="002C7537" w:rsidRPr="0069221D" w:rsidRDefault="002C7537" w:rsidP="002C7537">
      <w:pPr>
        <w:spacing w:after="0" w:line="240" w:lineRule="auto"/>
        <w:rPr>
          <w:rFonts w:cstheme="minorHAnsi"/>
          <w:highlight w:val="yellow"/>
        </w:rPr>
      </w:pPr>
    </w:p>
    <w:p w14:paraId="4CB6443E" w14:textId="14B0B425" w:rsidR="002C7537" w:rsidRPr="0003749C" w:rsidRDefault="002C7537" w:rsidP="002C7537">
      <w:pPr>
        <w:spacing w:after="0" w:line="240" w:lineRule="auto"/>
        <w:rPr>
          <w:rFonts w:cstheme="minorHAnsi"/>
          <w:b/>
          <w:bCs/>
          <w:sz w:val="18"/>
          <w:szCs w:val="18"/>
        </w:rPr>
      </w:pPr>
      <w:r w:rsidRPr="0003749C">
        <w:rPr>
          <w:rFonts w:cstheme="minorHAnsi"/>
        </w:rPr>
        <w:t>Consideration and discussion of Resolution 202</w:t>
      </w:r>
      <w:r w:rsidR="0003749C" w:rsidRPr="0003749C">
        <w:rPr>
          <w:rFonts w:cstheme="minorHAnsi"/>
        </w:rPr>
        <w:t>2</w:t>
      </w:r>
      <w:r w:rsidRPr="0003749C">
        <w:rPr>
          <w:rFonts w:cstheme="minorHAnsi"/>
        </w:rPr>
        <w:t>-</w:t>
      </w:r>
      <w:r w:rsidR="0003749C" w:rsidRPr="0003749C">
        <w:rPr>
          <w:rFonts w:cstheme="minorHAnsi"/>
        </w:rPr>
        <w:t>19</w:t>
      </w:r>
      <w:r w:rsidRPr="0003749C">
        <w:rPr>
          <w:rFonts w:cstheme="minorHAnsi"/>
        </w:rPr>
        <w:t xml:space="preserve">, to Authorize Signing to Replace the Annual Filing of the One-and-Six Year Plan. Motion made by </w:t>
      </w:r>
      <w:r w:rsidR="0003749C">
        <w:rPr>
          <w:rFonts w:cstheme="minorHAnsi"/>
        </w:rPr>
        <w:t>Bird</w:t>
      </w:r>
      <w:r w:rsidRPr="0003749C">
        <w:rPr>
          <w:rFonts w:cstheme="minorHAnsi"/>
        </w:rPr>
        <w:t xml:space="preserve">, seconded by </w:t>
      </w:r>
      <w:r w:rsidR="0003749C">
        <w:rPr>
          <w:rFonts w:cstheme="minorHAnsi"/>
        </w:rPr>
        <w:t>Miller</w:t>
      </w:r>
      <w:r w:rsidRPr="0003749C">
        <w:rPr>
          <w:rFonts w:cstheme="minorHAnsi"/>
        </w:rPr>
        <w:t>, to adopt Resolution 202</w:t>
      </w:r>
      <w:r w:rsidR="0003749C" w:rsidRPr="0003749C">
        <w:rPr>
          <w:rFonts w:cstheme="minorHAnsi"/>
        </w:rPr>
        <w:t>2</w:t>
      </w:r>
      <w:r w:rsidRPr="0003749C">
        <w:rPr>
          <w:rFonts w:cstheme="minorHAnsi"/>
        </w:rPr>
        <w:t>-</w:t>
      </w:r>
      <w:r w:rsidR="0003749C" w:rsidRPr="0003749C">
        <w:rPr>
          <w:rFonts w:cstheme="minorHAnsi"/>
        </w:rPr>
        <w:t>19</w:t>
      </w:r>
      <w:r w:rsidRPr="0003749C">
        <w:rPr>
          <w:rFonts w:cstheme="minorHAnsi"/>
        </w:rPr>
        <w:t>. Motion carried (4-0-1).</w:t>
      </w:r>
    </w:p>
    <w:p w14:paraId="0764E1F5" w14:textId="77777777" w:rsidR="002C7537" w:rsidRPr="00B21E54" w:rsidRDefault="002C7537" w:rsidP="002C7537">
      <w:pPr>
        <w:spacing w:after="0" w:line="240" w:lineRule="auto"/>
        <w:jc w:val="center"/>
        <w:rPr>
          <w:rFonts w:ascii="Arial" w:hAnsi="Arial" w:cs="Arial"/>
          <w:b/>
          <w:bCs/>
          <w:sz w:val="18"/>
          <w:szCs w:val="18"/>
        </w:rPr>
      </w:pPr>
      <w:r w:rsidRPr="00B21E54">
        <w:rPr>
          <w:rFonts w:ascii="Arial" w:hAnsi="Arial" w:cs="Arial"/>
          <w:b/>
          <w:bCs/>
          <w:sz w:val="18"/>
          <w:szCs w:val="18"/>
        </w:rPr>
        <w:t>RESOLUTION</w:t>
      </w:r>
    </w:p>
    <w:p w14:paraId="443D28E7" w14:textId="77777777" w:rsidR="002C7537" w:rsidRPr="00B21E54" w:rsidRDefault="002C7537" w:rsidP="002C7537">
      <w:pPr>
        <w:spacing w:after="0" w:line="240" w:lineRule="auto"/>
        <w:jc w:val="center"/>
        <w:rPr>
          <w:rFonts w:ascii="Arial" w:hAnsi="Arial" w:cs="Arial"/>
          <w:b/>
          <w:bCs/>
          <w:sz w:val="18"/>
          <w:szCs w:val="18"/>
        </w:rPr>
      </w:pPr>
    </w:p>
    <w:p w14:paraId="795708E5" w14:textId="77777777" w:rsidR="002C7537" w:rsidRPr="00B21E54" w:rsidRDefault="002C7537" w:rsidP="002C7537">
      <w:pPr>
        <w:spacing w:after="0" w:line="240" w:lineRule="auto"/>
        <w:jc w:val="center"/>
        <w:rPr>
          <w:rFonts w:ascii="Arial" w:hAnsi="Arial" w:cs="Arial"/>
          <w:b/>
          <w:bCs/>
          <w:sz w:val="18"/>
          <w:szCs w:val="18"/>
        </w:rPr>
      </w:pPr>
      <w:r w:rsidRPr="00B21E54">
        <w:rPr>
          <w:rFonts w:ascii="Arial" w:hAnsi="Arial" w:cs="Arial"/>
          <w:b/>
          <w:bCs/>
          <w:sz w:val="18"/>
          <w:szCs w:val="18"/>
        </w:rPr>
        <w:t xml:space="preserve">SIGNING OF THE </w:t>
      </w:r>
    </w:p>
    <w:p w14:paraId="1AFD3760" w14:textId="77777777" w:rsidR="002C7537" w:rsidRPr="00B21E54" w:rsidRDefault="002C7537" w:rsidP="002C7537">
      <w:pPr>
        <w:spacing w:after="0" w:line="240" w:lineRule="auto"/>
        <w:jc w:val="center"/>
        <w:rPr>
          <w:rFonts w:ascii="Arial" w:hAnsi="Arial" w:cs="Arial"/>
          <w:b/>
          <w:bCs/>
          <w:sz w:val="18"/>
          <w:szCs w:val="18"/>
        </w:rPr>
      </w:pPr>
      <w:r w:rsidRPr="00B21E54">
        <w:rPr>
          <w:rFonts w:ascii="Arial" w:hAnsi="Arial" w:cs="Arial"/>
          <w:b/>
          <w:bCs/>
          <w:sz w:val="18"/>
          <w:szCs w:val="18"/>
        </w:rPr>
        <w:t>MUNICIPAL ANNUAL CERTIFICATION OF PROGRAM COMPLIANCE</w:t>
      </w:r>
    </w:p>
    <w:p w14:paraId="7F420CDA" w14:textId="473114A8" w:rsidR="002C7537" w:rsidRPr="00B21E54" w:rsidRDefault="002C7537" w:rsidP="002C7537">
      <w:pPr>
        <w:spacing w:after="0" w:line="240" w:lineRule="auto"/>
        <w:jc w:val="center"/>
        <w:rPr>
          <w:rFonts w:ascii="Arial" w:hAnsi="Arial" w:cs="Arial"/>
          <w:b/>
          <w:bCs/>
          <w:sz w:val="18"/>
          <w:szCs w:val="18"/>
        </w:rPr>
      </w:pPr>
      <w:r w:rsidRPr="00B21E54">
        <w:rPr>
          <w:rFonts w:ascii="Arial" w:hAnsi="Arial" w:cs="Arial"/>
          <w:b/>
          <w:bCs/>
          <w:sz w:val="18"/>
          <w:szCs w:val="18"/>
        </w:rPr>
        <w:t>202</w:t>
      </w:r>
      <w:r w:rsidR="00B21E54">
        <w:rPr>
          <w:rFonts w:ascii="Arial" w:hAnsi="Arial" w:cs="Arial"/>
          <w:b/>
          <w:bCs/>
          <w:sz w:val="18"/>
          <w:szCs w:val="18"/>
        </w:rPr>
        <w:t>2</w:t>
      </w:r>
    </w:p>
    <w:p w14:paraId="23F40321" w14:textId="77777777" w:rsidR="002C7537" w:rsidRPr="00B21E54" w:rsidRDefault="002C7537" w:rsidP="002C7537">
      <w:pPr>
        <w:spacing w:after="0" w:line="240" w:lineRule="auto"/>
        <w:jc w:val="center"/>
        <w:rPr>
          <w:rFonts w:ascii="Arial" w:hAnsi="Arial" w:cs="Arial"/>
          <w:b/>
          <w:bCs/>
          <w:sz w:val="18"/>
          <w:szCs w:val="18"/>
        </w:rPr>
      </w:pPr>
    </w:p>
    <w:p w14:paraId="6328CD3F" w14:textId="11D164FA" w:rsidR="002C7537" w:rsidRPr="00B21E54" w:rsidRDefault="002C7537" w:rsidP="002C7537">
      <w:pPr>
        <w:spacing w:after="0" w:line="240" w:lineRule="auto"/>
        <w:rPr>
          <w:rFonts w:ascii="Arial" w:hAnsi="Arial" w:cs="Arial"/>
          <w:sz w:val="18"/>
          <w:szCs w:val="18"/>
        </w:rPr>
      </w:pPr>
      <w:r w:rsidRPr="00B21E54">
        <w:rPr>
          <w:rFonts w:ascii="Arial" w:hAnsi="Arial" w:cs="Arial"/>
          <w:b/>
          <w:bCs/>
          <w:sz w:val="18"/>
          <w:szCs w:val="18"/>
        </w:rPr>
        <w:tab/>
      </w:r>
      <w:r w:rsidRPr="00B21E54">
        <w:rPr>
          <w:rFonts w:ascii="Arial" w:hAnsi="Arial" w:cs="Arial"/>
          <w:sz w:val="18"/>
          <w:szCs w:val="18"/>
        </w:rPr>
        <w:tab/>
      </w:r>
      <w:r w:rsidRPr="00B21E54">
        <w:rPr>
          <w:rFonts w:ascii="Arial" w:hAnsi="Arial" w:cs="Arial"/>
          <w:sz w:val="18"/>
          <w:szCs w:val="18"/>
        </w:rPr>
        <w:tab/>
      </w:r>
      <w:r w:rsidRPr="00B21E54">
        <w:rPr>
          <w:rFonts w:ascii="Arial" w:hAnsi="Arial" w:cs="Arial"/>
          <w:sz w:val="18"/>
          <w:szCs w:val="18"/>
        </w:rPr>
        <w:tab/>
      </w:r>
      <w:r w:rsidRPr="00B21E54">
        <w:rPr>
          <w:rFonts w:ascii="Arial" w:hAnsi="Arial" w:cs="Arial"/>
          <w:sz w:val="18"/>
          <w:szCs w:val="18"/>
        </w:rPr>
        <w:tab/>
      </w:r>
      <w:r w:rsidRPr="00B21E54">
        <w:rPr>
          <w:rFonts w:ascii="Arial" w:hAnsi="Arial" w:cs="Arial"/>
          <w:sz w:val="18"/>
          <w:szCs w:val="18"/>
        </w:rPr>
        <w:tab/>
      </w:r>
      <w:r w:rsidRPr="00B21E54">
        <w:rPr>
          <w:rFonts w:ascii="Arial" w:hAnsi="Arial" w:cs="Arial"/>
          <w:sz w:val="18"/>
          <w:szCs w:val="18"/>
        </w:rPr>
        <w:tab/>
      </w:r>
      <w:r w:rsidRPr="00B21E54">
        <w:rPr>
          <w:rFonts w:ascii="Arial" w:hAnsi="Arial" w:cs="Arial"/>
          <w:sz w:val="18"/>
          <w:szCs w:val="18"/>
        </w:rPr>
        <w:tab/>
      </w:r>
      <w:r w:rsidRPr="00B21E54">
        <w:rPr>
          <w:rFonts w:ascii="Arial" w:hAnsi="Arial" w:cs="Arial"/>
          <w:sz w:val="18"/>
          <w:szCs w:val="18"/>
        </w:rPr>
        <w:tab/>
        <w:t>Resolution No.</w:t>
      </w:r>
      <w:r w:rsidR="00B21E54">
        <w:rPr>
          <w:rFonts w:ascii="Arial" w:hAnsi="Arial" w:cs="Arial"/>
          <w:sz w:val="18"/>
          <w:szCs w:val="18"/>
        </w:rPr>
        <w:t xml:space="preserve"> 2022-19</w:t>
      </w:r>
    </w:p>
    <w:p w14:paraId="2F56D5EF" w14:textId="77777777" w:rsidR="002C7537" w:rsidRPr="00B21E54" w:rsidRDefault="002C7537" w:rsidP="002C7537">
      <w:pPr>
        <w:spacing w:after="0" w:line="240" w:lineRule="auto"/>
        <w:rPr>
          <w:rFonts w:ascii="Arial" w:hAnsi="Arial" w:cs="Arial"/>
          <w:sz w:val="18"/>
          <w:szCs w:val="18"/>
        </w:rPr>
      </w:pPr>
    </w:p>
    <w:p w14:paraId="315A08D1" w14:textId="77777777" w:rsidR="002C7537" w:rsidRPr="00B21E54" w:rsidRDefault="002C7537" w:rsidP="002C7537">
      <w:pPr>
        <w:spacing w:after="0" w:line="240" w:lineRule="auto"/>
        <w:rPr>
          <w:rFonts w:ascii="Arial" w:hAnsi="Arial" w:cs="Arial"/>
          <w:sz w:val="18"/>
          <w:szCs w:val="18"/>
        </w:rPr>
      </w:pPr>
      <w:r w:rsidRPr="00B21E54">
        <w:rPr>
          <w:rFonts w:ascii="Arial" w:hAnsi="Arial" w:cs="Arial"/>
          <w:b/>
          <w:bCs/>
          <w:sz w:val="18"/>
          <w:szCs w:val="18"/>
        </w:rPr>
        <w:tab/>
        <w:t>Whereas:</w:t>
      </w:r>
      <w:r w:rsidRPr="00B21E54">
        <w:rPr>
          <w:rFonts w:ascii="Arial" w:hAnsi="Arial" w:cs="Arial"/>
          <w:sz w:val="18"/>
          <w:szCs w:val="18"/>
        </w:rPr>
        <w:t xml:space="preserve"> State of Nebraska Statutes, sections 39-2115, 39-2119, 39-2120, 39-2121, and 39-2520(2), </w:t>
      </w:r>
    </w:p>
    <w:p w14:paraId="66110F58" w14:textId="77777777" w:rsidR="002C7537" w:rsidRPr="00B21E54" w:rsidRDefault="002C7537" w:rsidP="002C7537">
      <w:pPr>
        <w:spacing w:after="0" w:line="240" w:lineRule="auto"/>
        <w:rPr>
          <w:rFonts w:ascii="Arial" w:hAnsi="Arial" w:cs="Arial"/>
          <w:sz w:val="18"/>
          <w:szCs w:val="18"/>
        </w:rPr>
      </w:pPr>
      <w:r w:rsidRPr="00B21E54">
        <w:rPr>
          <w:rFonts w:ascii="Arial" w:hAnsi="Arial" w:cs="Arial"/>
          <w:sz w:val="18"/>
          <w:szCs w:val="18"/>
        </w:rPr>
        <w:tab/>
        <w:t xml:space="preserve">requires an annual certification of program compliance to the Nebraska Board of Public Roads </w:t>
      </w:r>
    </w:p>
    <w:p w14:paraId="37867F82" w14:textId="77777777" w:rsidR="002C7537" w:rsidRPr="00B21E54" w:rsidRDefault="002C7537" w:rsidP="002C7537">
      <w:pPr>
        <w:spacing w:after="0" w:line="240" w:lineRule="auto"/>
        <w:rPr>
          <w:rFonts w:ascii="Arial" w:hAnsi="Arial" w:cs="Arial"/>
          <w:sz w:val="18"/>
          <w:szCs w:val="18"/>
        </w:rPr>
      </w:pPr>
      <w:r w:rsidRPr="00B21E54">
        <w:rPr>
          <w:rFonts w:ascii="Arial" w:hAnsi="Arial" w:cs="Arial"/>
          <w:sz w:val="18"/>
          <w:szCs w:val="18"/>
        </w:rPr>
        <w:tab/>
        <w:t xml:space="preserve">Classifications and Standards; and </w:t>
      </w:r>
    </w:p>
    <w:p w14:paraId="3DD65E37" w14:textId="77777777" w:rsidR="002C7537" w:rsidRPr="00B21E54" w:rsidRDefault="002C7537" w:rsidP="002C7537">
      <w:pPr>
        <w:spacing w:after="0" w:line="240" w:lineRule="auto"/>
        <w:rPr>
          <w:rFonts w:ascii="Arial" w:hAnsi="Arial" w:cs="Arial"/>
          <w:sz w:val="18"/>
          <w:szCs w:val="18"/>
        </w:rPr>
      </w:pPr>
    </w:p>
    <w:p w14:paraId="63E94277" w14:textId="77777777" w:rsidR="002C7537" w:rsidRPr="00B21E54" w:rsidRDefault="002C7537" w:rsidP="002C7537">
      <w:pPr>
        <w:spacing w:after="0" w:line="240" w:lineRule="auto"/>
        <w:rPr>
          <w:rFonts w:ascii="Arial" w:hAnsi="Arial" w:cs="Arial"/>
          <w:sz w:val="18"/>
          <w:szCs w:val="18"/>
        </w:rPr>
      </w:pPr>
      <w:r w:rsidRPr="00B21E54">
        <w:rPr>
          <w:rFonts w:ascii="Arial" w:hAnsi="Arial" w:cs="Arial"/>
          <w:b/>
          <w:bCs/>
          <w:sz w:val="18"/>
          <w:szCs w:val="18"/>
        </w:rPr>
        <w:tab/>
        <w:t>Whereas:</w:t>
      </w:r>
      <w:r w:rsidRPr="00B21E54">
        <w:rPr>
          <w:rFonts w:ascii="Arial" w:hAnsi="Arial" w:cs="Arial"/>
          <w:sz w:val="18"/>
          <w:szCs w:val="18"/>
        </w:rPr>
        <w:t xml:space="preserve"> State of Nebraska Statute, section 39-2120 also requires that the annual certification of program</w:t>
      </w:r>
    </w:p>
    <w:p w14:paraId="06A7AAF2" w14:textId="77777777" w:rsidR="002C7537" w:rsidRPr="00B21E54" w:rsidRDefault="002C7537" w:rsidP="002C7537">
      <w:pPr>
        <w:spacing w:after="0" w:line="240" w:lineRule="auto"/>
        <w:rPr>
          <w:rFonts w:ascii="Arial" w:hAnsi="Arial" w:cs="Arial"/>
          <w:sz w:val="18"/>
          <w:szCs w:val="18"/>
        </w:rPr>
      </w:pPr>
      <w:r w:rsidRPr="00B21E54">
        <w:rPr>
          <w:rFonts w:ascii="Arial" w:hAnsi="Arial" w:cs="Arial"/>
          <w:sz w:val="18"/>
          <w:szCs w:val="18"/>
        </w:rPr>
        <w:tab/>
        <w:t xml:space="preserve">compliance by each municipality shall be signed by the Mayor of Village Board Chairperson and shall </w:t>
      </w:r>
    </w:p>
    <w:p w14:paraId="6955C5FA" w14:textId="77777777" w:rsidR="002C7537" w:rsidRPr="00B21E54" w:rsidRDefault="002C7537" w:rsidP="002C7537">
      <w:pPr>
        <w:spacing w:after="0" w:line="240" w:lineRule="auto"/>
        <w:rPr>
          <w:rFonts w:ascii="Arial" w:hAnsi="Arial" w:cs="Arial"/>
          <w:sz w:val="18"/>
          <w:szCs w:val="18"/>
        </w:rPr>
      </w:pPr>
      <w:r w:rsidRPr="00B21E54">
        <w:rPr>
          <w:rFonts w:ascii="Arial" w:hAnsi="Arial" w:cs="Arial"/>
          <w:sz w:val="18"/>
          <w:szCs w:val="18"/>
        </w:rPr>
        <w:tab/>
        <w:t>include the resolution of the governing body of the municipality authorizing the signing of the certification.</w:t>
      </w:r>
    </w:p>
    <w:p w14:paraId="1A98ED47" w14:textId="77777777" w:rsidR="002C7537" w:rsidRPr="00B21E54" w:rsidRDefault="002C7537" w:rsidP="002C7537">
      <w:pPr>
        <w:spacing w:after="0" w:line="240" w:lineRule="auto"/>
        <w:rPr>
          <w:rFonts w:ascii="Arial" w:hAnsi="Arial" w:cs="Arial"/>
          <w:sz w:val="18"/>
          <w:szCs w:val="18"/>
        </w:rPr>
      </w:pPr>
    </w:p>
    <w:p w14:paraId="77D36E05" w14:textId="59F734C9" w:rsidR="002C7537" w:rsidRPr="00B21E54" w:rsidRDefault="002C7537" w:rsidP="002C7537">
      <w:pPr>
        <w:spacing w:after="0" w:line="240" w:lineRule="auto"/>
        <w:rPr>
          <w:rFonts w:ascii="Arial" w:hAnsi="Arial" w:cs="Arial"/>
          <w:sz w:val="18"/>
          <w:szCs w:val="18"/>
        </w:rPr>
      </w:pPr>
      <w:r w:rsidRPr="00B21E54">
        <w:rPr>
          <w:rFonts w:ascii="Arial" w:hAnsi="Arial" w:cs="Arial"/>
          <w:sz w:val="18"/>
          <w:szCs w:val="18"/>
        </w:rPr>
        <w:tab/>
        <w:t xml:space="preserve">Be it resolved that the Mayor </w:t>
      </w:r>
      <w:sdt>
        <w:sdtPr>
          <w:rPr>
            <w:rFonts w:ascii="Arial" w:hAnsi="Arial" w:cs="Arial"/>
            <w:sz w:val="18"/>
            <w:szCs w:val="18"/>
          </w:rPr>
          <w:id w:val="-978921392"/>
          <w14:checkbox>
            <w14:checked w14:val="0"/>
            <w14:checkedState w14:val="2612" w14:font="MS Gothic"/>
            <w14:uncheckedState w14:val="2610" w14:font="MS Gothic"/>
          </w14:checkbox>
        </w:sdtPr>
        <w:sdtContent>
          <w:r w:rsidRPr="00B21E54">
            <w:rPr>
              <w:rFonts w:ascii="MS Gothic" w:eastAsia="MS Gothic" w:hAnsi="MS Gothic" w:cs="Arial" w:hint="eastAsia"/>
              <w:sz w:val="18"/>
              <w:szCs w:val="18"/>
            </w:rPr>
            <w:t>☐</w:t>
          </w:r>
        </w:sdtContent>
      </w:sdt>
      <w:r w:rsidRPr="00B21E54">
        <w:rPr>
          <w:rFonts w:ascii="Arial" w:hAnsi="Arial" w:cs="Arial"/>
          <w:sz w:val="18"/>
          <w:szCs w:val="18"/>
        </w:rPr>
        <w:t xml:space="preserve">   Village Board Chairperson </w:t>
      </w:r>
      <w:sdt>
        <w:sdtPr>
          <w:rPr>
            <w:rFonts w:ascii="Arial" w:hAnsi="Arial" w:cs="Arial"/>
            <w:sz w:val="18"/>
            <w:szCs w:val="18"/>
          </w:rPr>
          <w:id w:val="1219552845"/>
          <w14:checkbox>
            <w14:checked w14:val="1"/>
            <w14:checkedState w14:val="2612" w14:font="MS Gothic"/>
            <w14:uncheckedState w14:val="2610" w14:font="MS Gothic"/>
          </w14:checkbox>
        </w:sdtPr>
        <w:sdtContent>
          <w:r w:rsidR="00B21E54">
            <w:rPr>
              <w:rFonts w:ascii="MS Gothic" w:eastAsia="MS Gothic" w:hAnsi="MS Gothic" w:cs="Arial" w:hint="eastAsia"/>
              <w:sz w:val="18"/>
              <w:szCs w:val="18"/>
            </w:rPr>
            <w:t>☒</w:t>
          </w:r>
        </w:sdtContent>
      </w:sdt>
      <w:r w:rsidRPr="00B21E54">
        <w:rPr>
          <w:rFonts w:ascii="Arial" w:hAnsi="Arial" w:cs="Arial"/>
          <w:sz w:val="18"/>
          <w:szCs w:val="18"/>
        </w:rPr>
        <w:t xml:space="preserve">   of Village of Dorchester</w:t>
      </w:r>
      <w:r w:rsidRPr="00B21E54">
        <w:rPr>
          <w:rFonts w:ascii="Arial" w:hAnsi="Arial" w:cs="Arial"/>
          <w:sz w:val="18"/>
          <w:szCs w:val="18"/>
        </w:rPr>
        <w:tab/>
      </w:r>
    </w:p>
    <w:p w14:paraId="05309C9F" w14:textId="77777777" w:rsidR="002C7537" w:rsidRPr="00B21E54" w:rsidRDefault="002C7537" w:rsidP="002C7537">
      <w:pPr>
        <w:spacing w:after="0" w:line="240" w:lineRule="auto"/>
        <w:rPr>
          <w:rFonts w:ascii="Arial" w:hAnsi="Arial" w:cs="Arial"/>
          <w:sz w:val="18"/>
          <w:szCs w:val="18"/>
        </w:rPr>
      </w:pPr>
      <w:r w:rsidRPr="00B21E54">
        <w:rPr>
          <w:rFonts w:ascii="Arial" w:hAnsi="Arial" w:cs="Arial"/>
          <w:sz w:val="18"/>
          <w:szCs w:val="18"/>
        </w:rPr>
        <w:tab/>
        <w:t>Is hereby authorized to sign the Municipal Annual Certification of Program Compliance.</w:t>
      </w:r>
    </w:p>
    <w:p w14:paraId="34F53B55" w14:textId="77777777" w:rsidR="002C7537" w:rsidRPr="00B21E54" w:rsidRDefault="002C7537" w:rsidP="002C7537">
      <w:pPr>
        <w:spacing w:after="0" w:line="240" w:lineRule="auto"/>
        <w:rPr>
          <w:rFonts w:ascii="Arial" w:hAnsi="Arial" w:cs="Arial"/>
          <w:sz w:val="18"/>
          <w:szCs w:val="18"/>
        </w:rPr>
      </w:pPr>
    </w:p>
    <w:p w14:paraId="3EF1EEDD" w14:textId="7D7FC10A" w:rsidR="002C7537" w:rsidRPr="00B21E54" w:rsidRDefault="002C7537" w:rsidP="002C7537">
      <w:pPr>
        <w:spacing w:after="0" w:line="240" w:lineRule="auto"/>
        <w:rPr>
          <w:rFonts w:ascii="Arial" w:hAnsi="Arial" w:cs="Arial"/>
          <w:sz w:val="18"/>
          <w:szCs w:val="18"/>
        </w:rPr>
      </w:pPr>
      <w:r w:rsidRPr="00B21E54">
        <w:rPr>
          <w:rFonts w:ascii="Arial" w:hAnsi="Arial" w:cs="Arial"/>
          <w:sz w:val="18"/>
          <w:szCs w:val="18"/>
        </w:rPr>
        <w:tab/>
        <w:t xml:space="preserve">Adopted this </w:t>
      </w:r>
      <w:r w:rsidR="00B21E54">
        <w:rPr>
          <w:rFonts w:ascii="Arial" w:hAnsi="Arial" w:cs="Arial"/>
          <w:sz w:val="18"/>
          <w:szCs w:val="18"/>
        </w:rPr>
        <w:t>12</w:t>
      </w:r>
      <w:r w:rsidRPr="00B21E54">
        <w:rPr>
          <w:rFonts w:ascii="Arial" w:hAnsi="Arial" w:cs="Arial"/>
          <w:sz w:val="18"/>
          <w:szCs w:val="18"/>
          <w:vertAlign w:val="superscript"/>
        </w:rPr>
        <w:t>th</w:t>
      </w:r>
      <w:r w:rsidRPr="00B21E54">
        <w:rPr>
          <w:rFonts w:ascii="Arial" w:hAnsi="Arial" w:cs="Arial"/>
          <w:sz w:val="18"/>
          <w:szCs w:val="18"/>
        </w:rPr>
        <w:t xml:space="preserve"> day of September, 202</w:t>
      </w:r>
      <w:r w:rsidR="00B21E54">
        <w:rPr>
          <w:rFonts w:ascii="Arial" w:hAnsi="Arial" w:cs="Arial"/>
          <w:sz w:val="18"/>
          <w:szCs w:val="18"/>
        </w:rPr>
        <w:t>2</w:t>
      </w:r>
      <w:r w:rsidRPr="00B21E54">
        <w:rPr>
          <w:rFonts w:ascii="Arial" w:hAnsi="Arial" w:cs="Arial"/>
          <w:sz w:val="18"/>
          <w:szCs w:val="18"/>
        </w:rPr>
        <w:t xml:space="preserve"> at Dorchester, Nebraska.</w:t>
      </w:r>
    </w:p>
    <w:p w14:paraId="62657CF5" w14:textId="77777777" w:rsidR="002C7537" w:rsidRPr="00B21E54" w:rsidRDefault="002C7537" w:rsidP="002C7537">
      <w:pPr>
        <w:spacing w:after="0" w:line="240" w:lineRule="auto"/>
        <w:rPr>
          <w:rFonts w:ascii="Arial" w:hAnsi="Arial" w:cs="Arial"/>
          <w:sz w:val="18"/>
          <w:szCs w:val="18"/>
        </w:rPr>
      </w:pPr>
    </w:p>
    <w:p w14:paraId="6A77B9B0" w14:textId="77777777" w:rsidR="002C7537" w:rsidRPr="00B21E54" w:rsidRDefault="002C7537" w:rsidP="002C7537">
      <w:pPr>
        <w:spacing w:after="0" w:line="240" w:lineRule="auto"/>
        <w:rPr>
          <w:rFonts w:ascii="Arial" w:hAnsi="Arial" w:cs="Arial"/>
          <w:sz w:val="18"/>
          <w:szCs w:val="18"/>
        </w:rPr>
      </w:pPr>
      <w:r w:rsidRPr="00B21E54">
        <w:rPr>
          <w:rFonts w:ascii="Arial" w:hAnsi="Arial" w:cs="Arial"/>
          <w:sz w:val="18"/>
          <w:szCs w:val="18"/>
        </w:rPr>
        <w:tab/>
        <w:t>City Council/Village Board Members</w:t>
      </w:r>
    </w:p>
    <w:p w14:paraId="0E1B8A5A" w14:textId="77777777" w:rsidR="002C7537" w:rsidRPr="00B21E54" w:rsidRDefault="002C7537" w:rsidP="002C7537">
      <w:pPr>
        <w:spacing w:after="0" w:line="240" w:lineRule="auto"/>
        <w:rPr>
          <w:rFonts w:ascii="Arial" w:hAnsi="Arial" w:cs="Arial"/>
          <w:sz w:val="18"/>
          <w:szCs w:val="18"/>
        </w:rPr>
      </w:pPr>
    </w:p>
    <w:p w14:paraId="51976A5F" w14:textId="0358FE06" w:rsidR="002C7537" w:rsidRPr="00B21E54" w:rsidRDefault="002C7537" w:rsidP="002C7537">
      <w:pPr>
        <w:spacing w:after="0" w:line="240" w:lineRule="auto"/>
        <w:rPr>
          <w:rFonts w:ascii="Arial" w:hAnsi="Arial" w:cs="Arial"/>
          <w:sz w:val="18"/>
          <w:szCs w:val="18"/>
        </w:rPr>
      </w:pPr>
      <w:r w:rsidRPr="00B21E54">
        <w:rPr>
          <w:rFonts w:ascii="Arial" w:hAnsi="Arial" w:cs="Arial"/>
          <w:sz w:val="18"/>
          <w:szCs w:val="18"/>
        </w:rPr>
        <w:tab/>
        <w:t>Andrea Pracheil, Chairperson</w:t>
      </w:r>
      <w:r w:rsidRPr="00B21E54">
        <w:rPr>
          <w:rFonts w:ascii="Arial" w:hAnsi="Arial" w:cs="Arial"/>
          <w:sz w:val="18"/>
          <w:szCs w:val="18"/>
        </w:rPr>
        <w:tab/>
      </w:r>
      <w:r w:rsidRPr="00B21E54">
        <w:rPr>
          <w:rFonts w:ascii="Arial" w:hAnsi="Arial" w:cs="Arial"/>
          <w:sz w:val="18"/>
          <w:szCs w:val="18"/>
        </w:rPr>
        <w:tab/>
      </w:r>
      <w:r w:rsidRPr="00B21E54">
        <w:rPr>
          <w:rFonts w:ascii="Arial" w:hAnsi="Arial" w:cs="Arial"/>
          <w:sz w:val="18"/>
          <w:szCs w:val="18"/>
        </w:rPr>
        <w:tab/>
      </w:r>
      <w:r w:rsidR="00B21E54" w:rsidRPr="00B21E54">
        <w:rPr>
          <w:rFonts w:ascii="Arial" w:hAnsi="Arial" w:cs="Arial"/>
          <w:sz w:val="18"/>
          <w:szCs w:val="18"/>
        </w:rPr>
        <w:t>Eric Bird</w:t>
      </w:r>
    </w:p>
    <w:p w14:paraId="38D8A9E2" w14:textId="77777777" w:rsidR="002C7537" w:rsidRPr="00B21E54" w:rsidRDefault="002C7537" w:rsidP="002C7537">
      <w:pPr>
        <w:spacing w:after="0" w:line="240" w:lineRule="auto"/>
        <w:rPr>
          <w:rFonts w:ascii="Arial" w:hAnsi="Arial" w:cs="Arial"/>
          <w:sz w:val="18"/>
          <w:szCs w:val="18"/>
        </w:rPr>
      </w:pPr>
      <w:r w:rsidRPr="00B21E54">
        <w:rPr>
          <w:rFonts w:ascii="Arial" w:hAnsi="Arial" w:cs="Arial"/>
          <w:sz w:val="18"/>
          <w:szCs w:val="18"/>
        </w:rPr>
        <w:tab/>
        <w:t>Kelly Vyhnalek</w:t>
      </w:r>
      <w:r w:rsidRPr="00B21E54">
        <w:rPr>
          <w:rFonts w:ascii="Arial" w:hAnsi="Arial" w:cs="Arial"/>
          <w:sz w:val="18"/>
          <w:szCs w:val="18"/>
        </w:rPr>
        <w:tab/>
      </w:r>
      <w:r w:rsidRPr="00B21E54">
        <w:rPr>
          <w:rFonts w:ascii="Arial" w:hAnsi="Arial" w:cs="Arial"/>
          <w:sz w:val="18"/>
          <w:szCs w:val="18"/>
        </w:rPr>
        <w:tab/>
      </w:r>
      <w:r w:rsidRPr="00B21E54">
        <w:rPr>
          <w:rFonts w:ascii="Arial" w:hAnsi="Arial" w:cs="Arial"/>
          <w:sz w:val="18"/>
          <w:szCs w:val="18"/>
        </w:rPr>
        <w:tab/>
      </w:r>
      <w:r w:rsidRPr="00B21E54">
        <w:rPr>
          <w:rFonts w:ascii="Arial" w:hAnsi="Arial" w:cs="Arial"/>
          <w:sz w:val="18"/>
          <w:szCs w:val="18"/>
        </w:rPr>
        <w:tab/>
      </w:r>
      <w:r w:rsidRPr="00B21E54">
        <w:rPr>
          <w:rFonts w:ascii="Arial" w:hAnsi="Arial" w:cs="Arial"/>
          <w:sz w:val="18"/>
          <w:szCs w:val="18"/>
        </w:rPr>
        <w:tab/>
        <w:t>Sarah Wenz</w:t>
      </w:r>
    </w:p>
    <w:p w14:paraId="6AFA281A" w14:textId="0B3FB4BF" w:rsidR="002C7537" w:rsidRPr="00B21E54" w:rsidRDefault="00B21E54" w:rsidP="002C7537">
      <w:pPr>
        <w:spacing w:after="0" w:line="240" w:lineRule="auto"/>
        <w:rPr>
          <w:rFonts w:ascii="Arial" w:hAnsi="Arial" w:cs="Arial"/>
          <w:sz w:val="18"/>
          <w:szCs w:val="18"/>
        </w:rPr>
      </w:pPr>
      <w:r w:rsidRPr="00B21E54">
        <w:rPr>
          <w:rFonts w:ascii="Arial" w:hAnsi="Arial" w:cs="Arial"/>
          <w:sz w:val="18"/>
          <w:szCs w:val="18"/>
        </w:rPr>
        <w:tab/>
        <w:t>Roger Miller</w:t>
      </w:r>
    </w:p>
    <w:p w14:paraId="19E167F5" w14:textId="6F552063" w:rsidR="002C7537" w:rsidRPr="00B21E54" w:rsidRDefault="002C7537" w:rsidP="002C7537">
      <w:pPr>
        <w:spacing w:after="0" w:line="240" w:lineRule="auto"/>
        <w:rPr>
          <w:rFonts w:ascii="Arial" w:hAnsi="Arial" w:cs="Arial"/>
          <w:sz w:val="18"/>
          <w:szCs w:val="18"/>
        </w:rPr>
      </w:pPr>
      <w:r w:rsidRPr="00B21E54">
        <w:rPr>
          <w:rFonts w:ascii="Arial" w:hAnsi="Arial" w:cs="Arial"/>
          <w:sz w:val="18"/>
          <w:szCs w:val="18"/>
        </w:rPr>
        <w:tab/>
      </w:r>
      <w:r w:rsidRPr="00B21E54">
        <w:rPr>
          <w:rFonts w:ascii="Arial" w:hAnsi="Arial" w:cs="Arial"/>
          <w:sz w:val="18"/>
          <w:szCs w:val="18"/>
        </w:rPr>
        <w:tab/>
      </w:r>
      <w:r w:rsidRPr="00B21E54">
        <w:rPr>
          <w:rFonts w:ascii="Arial" w:hAnsi="Arial" w:cs="Arial"/>
          <w:sz w:val="18"/>
          <w:szCs w:val="18"/>
        </w:rPr>
        <w:tab/>
      </w:r>
      <w:r w:rsidRPr="00B21E54">
        <w:rPr>
          <w:rFonts w:ascii="Arial" w:hAnsi="Arial" w:cs="Arial"/>
          <w:sz w:val="18"/>
          <w:szCs w:val="18"/>
        </w:rPr>
        <w:tab/>
      </w:r>
      <w:r w:rsidRPr="00B21E54">
        <w:rPr>
          <w:rFonts w:ascii="Arial" w:hAnsi="Arial" w:cs="Arial"/>
          <w:sz w:val="18"/>
          <w:szCs w:val="18"/>
        </w:rPr>
        <w:tab/>
        <w:t xml:space="preserve">City Council/Village Board Member </w:t>
      </w:r>
      <w:r w:rsidR="00B21E54">
        <w:rPr>
          <w:rFonts w:ascii="Arial" w:hAnsi="Arial" w:cs="Arial"/>
          <w:sz w:val="18"/>
          <w:szCs w:val="18"/>
        </w:rPr>
        <w:t>Bird</w:t>
      </w:r>
    </w:p>
    <w:p w14:paraId="775DD4E1" w14:textId="77777777" w:rsidR="002C7537" w:rsidRPr="00B21E54" w:rsidRDefault="002C7537" w:rsidP="002C7537">
      <w:pPr>
        <w:spacing w:after="0" w:line="240" w:lineRule="auto"/>
        <w:rPr>
          <w:rFonts w:ascii="Arial" w:hAnsi="Arial" w:cs="Arial"/>
          <w:sz w:val="18"/>
          <w:szCs w:val="18"/>
        </w:rPr>
      </w:pPr>
      <w:r w:rsidRPr="00B21E54">
        <w:rPr>
          <w:rFonts w:ascii="Arial" w:hAnsi="Arial" w:cs="Arial"/>
          <w:sz w:val="18"/>
          <w:szCs w:val="18"/>
        </w:rPr>
        <w:tab/>
      </w:r>
      <w:r w:rsidRPr="00B21E54">
        <w:rPr>
          <w:rFonts w:ascii="Arial" w:hAnsi="Arial" w:cs="Arial"/>
          <w:sz w:val="18"/>
          <w:szCs w:val="18"/>
        </w:rPr>
        <w:tab/>
      </w:r>
      <w:r w:rsidRPr="00B21E54">
        <w:rPr>
          <w:rFonts w:ascii="Arial" w:hAnsi="Arial" w:cs="Arial"/>
          <w:sz w:val="18"/>
          <w:szCs w:val="18"/>
        </w:rPr>
        <w:tab/>
      </w:r>
      <w:r w:rsidRPr="00B21E54">
        <w:rPr>
          <w:rFonts w:ascii="Arial" w:hAnsi="Arial" w:cs="Arial"/>
          <w:sz w:val="18"/>
          <w:szCs w:val="18"/>
        </w:rPr>
        <w:tab/>
      </w:r>
      <w:r w:rsidRPr="00B21E54">
        <w:rPr>
          <w:rFonts w:ascii="Arial" w:hAnsi="Arial" w:cs="Arial"/>
          <w:sz w:val="18"/>
          <w:szCs w:val="18"/>
        </w:rPr>
        <w:tab/>
        <w:t>Moved the adoption of said resolution</w:t>
      </w:r>
    </w:p>
    <w:p w14:paraId="65BCA263" w14:textId="7D4C76E4" w:rsidR="002C7537" w:rsidRPr="00B21E54" w:rsidRDefault="002C7537" w:rsidP="002C7537">
      <w:pPr>
        <w:spacing w:after="0" w:line="240" w:lineRule="auto"/>
        <w:rPr>
          <w:rFonts w:ascii="Arial" w:hAnsi="Arial" w:cs="Arial"/>
          <w:sz w:val="18"/>
          <w:szCs w:val="18"/>
        </w:rPr>
      </w:pPr>
      <w:r w:rsidRPr="00B21E54">
        <w:rPr>
          <w:rFonts w:ascii="Arial" w:hAnsi="Arial" w:cs="Arial"/>
          <w:sz w:val="18"/>
          <w:szCs w:val="18"/>
        </w:rPr>
        <w:tab/>
      </w:r>
      <w:r w:rsidRPr="00B21E54">
        <w:rPr>
          <w:rFonts w:ascii="Arial" w:hAnsi="Arial" w:cs="Arial"/>
          <w:sz w:val="18"/>
          <w:szCs w:val="18"/>
        </w:rPr>
        <w:tab/>
      </w:r>
      <w:r w:rsidRPr="00B21E54">
        <w:rPr>
          <w:rFonts w:ascii="Arial" w:hAnsi="Arial" w:cs="Arial"/>
          <w:sz w:val="18"/>
          <w:szCs w:val="18"/>
        </w:rPr>
        <w:tab/>
      </w:r>
      <w:r w:rsidRPr="00B21E54">
        <w:rPr>
          <w:rFonts w:ascii="Arial" w:hAnsi="Arial" w:cs="Arial"/>
          <w:sz w:val="18"/>
          <w:szCs w:val="18"/>
        </w:rPr>
        <w:tab/>
      </w:r>
      <w:r w:rsidRPr="00B21E54">
        <w:rPr>
          <w:rFonts w:ascii="Arial" w:hAnsi="Arial" w:cs="Arial"/>
          <w:sz w:val="18"/>
          <w:szCs w:val="18"/>
        </w:rPr>
        <w:tab/>
        <w:t xml:space="preserve">Member </w:t>
      </w:r>
      <w:r w:rsidR="00B21E54">
        <w:rPr>
          <w:rFonts w:ascii="Arial" w:hAnsi="Arial" w:cs="Arial"/>
          <w:sz w:val="18"/>
          <w:szCs w:val="18"/>
        </w:rPr>
        <w:t>Miller</w:t>
      </w:r>
      <w:r w:rsidRPr="00B21E54">
        <w:rPr>
          <w:rFonts w:ascii="Arial" w:hAnsi="Arial" w:cs="Arial"/>
          <w:sz w:val="18"/>
          <w:szCs w:val="18"/>
        </w:rPr>
        <w:t xml:space="preserve"> Seconded the Motion</w:t>
      </w:r>
    </w:p>
    <w:p w14:paraId="10AEAA7A" w14:textId="77777777" w:rsidR="002C7537" w:rsidRPr="00B21E54" w:rsidRDefault="002C7537" w:rsidP="002C7537">
      <w:pPr>
        <w:spacing w:after="0" w:line="240" w:lineRule="auto"/>
        <w:rPr>
          <w:rFonts w:ascii="Arial" w:hAnsi="Arial" w:cs="Arial"/>
          <w:sz w:val="18"/>
          <w:szCs w:val="18"/>
        </w:rPr>
      </w:pPr>
      <w:r w:rsidRPr="00B21E54">
        <w:rPr>
          <w:rFonts w:ascii="Arial" w:hAnsi="Arial" w:cs="Arial"/>
          <w:sz w:val="18"/>
          <w:szCs w:val="18"/>
        </w:rPr>
        <w:tab/>
      </w:r>
      <w:r w:rsidRPr="00B21E54">
        <w:rPr>
          <w:rFonts w:ascii="Arial" w:hAnsi="Arial" w:cs="Arial"/>
          <w:sz w:val="18"/>
          <w:szCs w:val="18"/>
        </w:rPr>
        <w:tab/>
      </w:r>
      <w:r w:rsidRPr="00B21E54">
        <w:rPr>
          <w:rFonts w:ascii="Arial" w:hAnsi="Arial" w:cs="Arial"/>
          <w:sz w:val="18"/>
          <w:szCs w:val="18"/>
        </w:rPr>
        <w:tab/>
      </w:r>
      <w:r w:rsidRPr="00B21E54">
        <w:rPr>
          <w:rFonts w:ascii="Arial" w:hAnsi="Arial" w:cs="Arial"/>
          <w:sz w:val="18"/>
          <w:szCs w:val="18"/>
        </w:rPr>
        <w:tab/>
      </w:r>
      <w:r w:rsidRPr="00B21E54">
        <w:rPr>
          <w:rFonts w:ascii="Arial" w:hAnsi="Arial" w:cs="Arial"/>
          <w:sz w:val="18"/>
          <w:szCs w:val="18"/>
        </w:rPr>
        <w:tab/>
        <w:t>Roll Call: __</w:t>
      </w:r>
      <w:r w:rsidRPr="00B21E54">
        <w:rPr>
          <w:rFonts w:ascii="Arial" w:hAnsi="Arial" w:cs="Arial"/>
          <w:sz w:val="18"/>
          <w:szCs w:val="18"/>
          <w:u w:val="single"/>
        </w:rPr>
        <w:t xml:space="preserve">4_ </w:t>
      </w:r>
      <w:r w:rsidRPr="00B21E54">
        <w:rPr>
          <w:rFonts w:ascii="Arial" w:hAnsi="Arial" w:cs="Arial"/>
          <w:sz w:val="18"/>
          <w:szCs w:val="18"/>
        </w:rPr>
        <w:t>Yes ____ No ____ Abstained _</w:t>
      </w:r>
      <w:r w:rsidRPr="00B21E54">
        <w:rPr>
          <w:rFonts w:ascii="Arial" w:hAnsi="Arial" w:cs="Arial"/>
          <w:sz w:val="18"/>
          <w:szCs w:val="18"/>
          <w:u w:val="single"/>
        </w:rPr>
        <w:t xml:space="preserve">1__ </w:t>
      </w:r>
      <w:r w:rsidRPr="00B21E54">
        <w:rPr>
          <w:rFonts w:ascii="Arial" w:hAnsi="Arial" w:cs="Arial"/>
          <w:sz w:val="18"/>
          <w:szCs w:val="18"/>
        </w:rPr>
        <w:t>Absent</w:t>
      </w:r>
    </w:p>
    <w:p w14:paraId="17CEBD20" w14:textId="77777777" w:rsidR="002C7537" w:rsidRPr="00B21E54" w:rsidRDefault="002C7537" w:rsidP="002C7537">
      <w:pPr>
        <w:spacing w:after="0" w:line="240" w:lineRule="auto"/>
        <w:rPr>
          <w:rFonts w:ascii="Arial" w:hAnsi="Arial" w:cs="Arial"/>
          <w:sz w:val="18"/>
          <w:szCs w:val="18"/>
        </w:rPr>
      </w:pPr>
      <w:r w:rsidRPr="00B21E54">
        <w:rPr>
          <w:rFonts w:ascii="Arial" w:hAnsi="Arial" w:cs="Arial"/>
          <w:sz w:val="18"/>
          <w:szCs w:val="18"/>
        </w:rPr>
        <w:tab/>
      </w:r>
      <w:r w:rsidRPr="00B21E54">
        <w:rPr>
          <w:rFonts w:ascii="Arial" w:hAnsi="Arial" w:cs="Arial"/>
          <w:sz w:val="18"/>
          <w:szCs w:val="18"/>
        </w:rPr>
        <w:tab/>
      </w:r>
      <w:r w:rsidRPr="00B21E54">
        <w:rPr>
          <w:rFonts w:ascii="Arial" w:hAnsi="Arial" w:cs="Arial"/>
          <w:sz w:val="18"/>
          <w:szCs w:val="18"/>
        </w:rPr>
        <w:tab/>
      </w:r>
      <w:r w:rsidRPr="00B21E54">
        <w:rPr>
          <w:rFonts w:ascii="Arial" w:hAnsi="Arial" w:cs="Arial"/>
          <w:sz w:val="18"/>
          <w:szCs w:val="18"/>
        </w:rPr>
        <w:tab/>
      </w:r>
      <w:r w:rsidRPr="00B21E54">
        <w:rPr>
          <w:rFonts w:ascii="Arial" w:hAnsi="Arial" w:cs="Arial"/>
          <w:sz w:val="18"/>
          <w:szCs w:val="18"/>
        </w:rPr>
        <w:tab/>
        <w:t>Resolution adopted, signed and billed as adopted.</w:t>
      </w:r>
    </w:p>
    <w:p w14:paraId="713A2DF1" w14:textId="77777777" w:rsidR="002C7537" w:rsidRPr="00B21E54" w:rsidRDefault="002C7537" w:rsidP="002C7537">
      <w:pPr>
        <w:spacing w:after="0" w:line="240" w:lineRule="auto"/>
        <w:rPr>
          <w:rFonts w:ascii="Arial" w:hAnsi="Arial" w:cs="Arial"/>
          <w:sz w:val="18"/>
          <w:szCs w:val="18"/>
        </w:rPr>
      </w:pPr>
    </w:p>
    <w:p w14:paraId="60017507" w14:textId="77777777" w:rsidR="002C7537" w:rsidRPr="00B21E54" w:rsidRDefault="002C7537" w:rsidP="002C7537">
      <w:pPr>
        <w:spacing w:after="0" w:line="240" w:lineRule="auto"/>
        <w:rPr>
          <w:rFonts w:ascii="Arial" w:hAnsi="Arial" w:cs="Arial"/>
          <w:sz w:val="18"/>
          <w:szCs w:val="18"/>
        </w:rPr>
      </w:pPr>
      <w:r w:rsidRPr="00B21E54">
        <w:rPr>
          <w:rFonts w:ascii="Arial" w:hAnsi="Arial" w:cs="Arial"/>
          <w:sz w:val="18"/>
          <w:szCs w:val="18"/>
        </w:rPr>
        <w:tab/>
        <w:t>Attest:</w:t>
      </w:r>
    </w:p>
    <w:p w14:paraId="32F37EC3" w14:textId="77777777" w:rsidR="002C7537" w:rsidRPr="00B21E54" w:rsidRDefault="002C7537" w:rsidP="002C7537">
      <w:pPr>
        <w:spacing w:after="0" w:line="240" w:lineRule="auto"/>
        <w:rPr>
          <w:rFonts w:ascii="Arial" w:hAnsi="Arial" w:cs="Arial"/>
          <w:sz w:val="18"/>
          <w:szCs w:val="18"/>
        </w:rPr>
      </w:pPr>
    </w:p>
    <w:p w14:paraId="4252C3ED" w14:textId="77777777" w:rsidR="002C7537" w:rsidRPr="00B21E54" w:rsidRDefault="002C7537" w:rsidP="002C7537">
      <w:pPr>
        <w:spacing w:after="0" w:line="240" w:lineRule="auto"/>
        <w:rPr>
          <w:rFonts w:ascii="Arial" w:hAnsi="Arial" w:cs="Arial"/>
          <w:sz w:val="18"/>
          <w:szCs w:val="18"/>
        </w:rPr>
      </w:pPr>
      <w:r w:rsidRPr="00B21E54">
        <w:rPr>
          <w:rFonts w:ascii="Arial" w:hAnsi="Arial" w:cs="Arial"/>
          <w:sz w:val="18"/>
          <w:szCs w:val="18"/>
        </w:rPr>
        <w:tab/>
        <w:t>________________________________</w:t>
      </w:r>
    </w:p>
    <w:p w14:paraId="7C3320B4" w14:textId="77777777" w:rsidR="002C7537" w:rsidRPr="00B21E54" w:rsidRDefault="002C7537" w:rsidP="002C7537">
      <w:pPr>
        <w:spacing w:after="0" w:line="240" w:lineRule="auto"/>
        <w:rPr>
          <w:rFonts w:ascii="Arial" w:hAnsi="Arial" w:cs="Arial"/>
          <w:sz w:val="16"/>
          <w:szCs w:val="16"/>
        </w:rPr>
      </w:pPr>
      <w:r w:rsidRPr="00B21E54">
        <w:rPr>
          <w:rFonts w:ascii="Arial" w:hAnsi="Arial" w:cs="Arial"/>
          <w:sz w:val="18"/>
          <w:szCs w:val="18"/>
        </w:rPr>
        <w:tab/>
      </w:r>
      <w:r w:rsidRPr="00B21E54">
        <w:rPr>
          <w:rFonts w:ascii="Arial" w:hAnsi="Arial" w:cs="Arial"/>
          <w:sz w:val="18"/>
          <w:szCs w:val="18"/>
        </w:rPr>
        <w:tab/>
      </w:r>
      <w:r w:rsidRPr="00B21E54">
        <w:rPr>
          <w:rFonts w:ascii="Arial" w:hAnsi="Arial" w:cs="Arial"/>
          <w:sz w:val="16"/>
          <w:szCs w:val="16"/>
        </w:rPr>
        <w:t>(Signature of Clerk)</w:t>
      </w:r>
    </w:p>
    <w:p w14:paraId="507A8FC7" w14:textId="77777777" w:rsidR="002C7537" w:rsidRPr="0069221D" w:rsidRDefault="002C7537" w:rsidP="002C7537">
      <w:pPr>
        <w:spacing w:after="0" w:line="240" w:lineRule="auto"/>
        <w:rPr>
          <w:rFonts w:ascii="Arial" w:hAnsi="Arial" w:cs="Arial"/>
          <w:sz w:val="16"/>
          <w:szCs w:val="16"/>
          <w:highlight w:val="yellow"/>
        </w:rPr>
      </w:pPr>
    </w:p>
    <w:p w14:paraId="08EA9ED6" w14:textId="77777777" w:rsidR="002C7537" w:rsidRPr="0069221D" w:rsidRDefault="002C7537" w:rsidP="002C7537">
      <w:pPr>
        <w:spacing w:after="0" w:line="240" w:lineRule="auto"/>
        <w:rPr>
          <w:rFonts w:cstheme="minorHAnsi"/>
          <w:sz w:val="20"/>
          <w:szCs w:val="20"/>
          <w:highlight w:val="yellow"/>
        </w:rPr>
      </w:pPr>
    </w:p>
    <w:p w14:paraId="19D6BE71" w14:textId="06DAB8FD" w:rsidR="002C7537" w:rsidRDefault="002C7537" w:rsidP="002C7537">
      <w:pPr>
        <w:spacing w:after="0" w:line="240" w:lineRule="auto"/>
        <w:rPr>
          <w:rFonts w:cstheme="minorHAnsi"/>
        </w:rPr>
      </w:pPr>
      <w:r w:rsidRPr="0003749C">
        <w:rPr>
          <w:rFonts w:cstheme="minorHAnsi"/>
        </w:rPr>
        <w:t xml:space="preserve">Consideration and discussion for Signing Certification of Program Compliance to State Board of Public Roads. Motion made by </w:t>
      </w:r>
      <w:r w:rsidR="0003749C" w:rsidRPr="0003749C">
        <w:rPr>
          <w:rFonts w:cstheme="minorHAnsi"/>
        </w:rPr>
        <w:t>Bird</w:t>
      </w:r>
      <w:r w:rsidRPr="0003749C">
        <w:rPr>
          <w:rFonts w:cstheme="minorHAnsi"/>
        </w:rPr>
        <w:t xml:space="preserve">, seconded by </w:t>
      </w:r>
      <w:r w:rsidR="0003749C" w:rsidRPr="0003749C">
        <w:rPr>
          <w:rFonts w:cstheme="minorHAnsi"/>
        </w:rPr>
        <w:t>Miller</w:t>
      </w:r>
      <w:r w:rsidRPr="0003749C">
        <w:rPr>
          <w:rFonts w:cstheme="minorHAnsi"/>
        </w:rPr>
        <w:t xml:space="preserve"> to approve the signing of said Certification. Motion carried (4-0-1).</w:t>
      </w:r>
      <w:r>
        <w:rPr>
          <w:rFonts w:cstheme="minorHAnsi"/>
        </w:rPr>
        <w:t xml:space="preserve"> </w:t>
      </w:r>
      <w:r w:rsidR="00B21E54">
        <w:rPr>
          <w:rFonts w:cstheme="minorHAnsi"/>
        </w:rPr>
        <w:t xml:space="preserve">Request by Clerk Kasl to authorize payment of regular monthly utility bills prior to </w:t>
      </w:r>
      <w:r w:rsidR="00BD02DD">
        <w:rPr>
          <w:rFonts w:cstheme="minorHAnsi"/>
        </w:rPr>
        <w:t xml:space="preserve">each </w:t>
      </w:r>
      <w:r w:rsidR="00B21E54">
        <w:rPr>
          <w:rFonts w:cstheme="minorHAnsi"/>
        </w:rPr>
        <w:t xml:space="preserve">board </w:t>
      </w:r>
      <w:r w:rsidR="00BD02DD">
        <w:rPr>
          <w:rFonts w:cstheme="minorHAnsi"/>
        </w:rPr>
        <w:t xml:space="preserve">meeting to avoid late fees. Motion by Miller, seconded by Wenz to approve authorization. Motion carried (4-0-1). Review of the NDEE DWSRF Planning Grant was held. Applying for the grant will allow eligibility for future SRF funding towards the well. Motion by Miller, seconded by Bird to approve Resolution 2022-20 for the planning grant. Motion carried (4-0-1). </w:t>
      </w:r>
      <w:r w:rsidR="00446B50">
        <w:rPr>
          <w:rFonts w:cstheme="minorHAnsi"/>
        </w:rPr>
        <w:t xml:space="preserve">Consideration of quotes for </w:t>
      </w:r>
      <w:r w:rsidR="00DE3493">
        <w:rPr>
          <w:rFonts w:cstheme="minorHAnsi"/>
        </w:rPr>
        <w:t>concrete</w:t>
      </w:r>
      <w:r w:rsidR="00446B50">
        <w:rPr>
          <w:rFonts w:cstheme="minorHAnsi"/>
        </w:rPr>
        <w:t xml:space="preserve"> repair</w:t>
      </w:r>
      <w:r w:rsidR="00DE3493">
        <w:rPr>
          <w:rFonts w:cstheme="minorHAnsi"/>
        </w:rPr>
        <w:t>s. Motion by Wenz, seconded by Bird to approve the quote from Real Handyman, LLC for the spur repairs. Motion carried (4-0-1). Motion by Wenz, seconded by Bird to approve the quote from Klein Construction</w:t>
      </w:r>
      <w:r w:rsidR="00C6471D">
        <w:rPr>
          <w:rFonts w:cstheme="minorHAnsi"/>
        </w:rPr>
        <w:t xml:space="preserve"> for the 7</w:t>
      </w:r>
      <w:r w:rsidR="00C6471D" w:rsidRPr="00C6471D">
        <w:rPr>
          <w:rFonts w:cstheme="minorHAnsi"/>
          <w:vertAlign w:val="superscript"/>
        </w:rPr>
        <w:t>th</w:t>
      </w:r>
      <w:r w:rsidR="00C6471D">
        <w:rPr>
          <w:rFonts w:cstheme="minorHAnsi"/>
        </w:rPr>
        <w:t xml:space="preserve"> Street manhole and City Shop sidewalk. Motion carried </w:t>
      </w:r>
      <w:r w:rsidR="00C6471D">
        <w:rPr>
          <w:rFonts w:cstheme="minorHAnsi"/>
        </w:rPr>
        <w:lastRenderedPageBreak/>
        <w:t xml:space="preserve">(4-0-1). </w:t>
      </w:r>
      <w:r>
        <w:rPr>
          <w:rFonts w:cstheme="minorHAnsi"/>
        </w:rPr>
        <w:t>Consideration and discussion of Fall Community Clean-Up to be held October</w:t>
      </w:r>
      <w:r w:rsidR="00CA4D83">
        <w:rPr>
          <w:rFonts w:cstheme="minorHAnsi"/>
        </w:rPr>
        <w:t xml:space="preserve"> 10-17</w:t>
      </w:r>
      <w:r>
        <w:rPr>
          <w:rFonts w:cstheme="minorHAnsi"/>
        </w:rPr>
        <w:t xml:space="preserve">. </w:t>
      </w:r>
      <w:r w:rsidR="00CA4D83">
        <w:rPr>
          <w:rFonts w:cstheme="minorHAnsi"/>
        </w:rPr>
        <w:t xml:space="preserve">Motion by Bird, seconded by Miller to </w:t>
      </w:r>
      <w:r>
        <w:rPr>
          <w:rFonts w:cstheme="minorHAnsi"/>
        </w:rPr>
        <w:t xml:space="preserve">request </w:t>
      </w:r>
      <w:r w:rsidR="00CA4D83">
        <w:rPr>
          <w:rFonts w:cstheme="minorHAnsi"/>
        </w:rPr>
        <w:t>two</w:t>
      </w:r>
      <w:r>
        <w:rPr>
          <w:rFonts w:cstheme="minorHAnsi"/>
        </w:rPr>
        <w:t xml:space="preserve"> dumpsters </w:t>
      </w:r>
      <w:r w:rsidR="00CA4D83">
        <w:rPr>
          <w:rFonts w:cstheme="minorHAnsi"/>
        </w:rPr>
        <w:t xml:space="preserve">to start and allow up to five to be paid out of Keno funds. Motion carried (4-0-1). </w:t>
      </w:r>
      <w:r w:rsidR="00E431F4">
        <w:rPr>
          <w:rFonts w:cstheme="minorHAnsi"/>
        </w:rPr>
        <w:t>Discussion was held on the UNITE fiber installation to take place at the school. No vote necessary as there is already an agreement in place.</w:t>
      </w:r>
      <w:r w:rsidR="00E431F4">
        <w:rPr>
          <w:rFonts w:cstheme="minorHAnsi"/>
        </w:rPr>
        <w:t xml:space="preserve"> Discussion was held on Splash Pad repairs. Crouch came down for a couple </w:t>
      </w:r>
      <w:r w:rsidR="001842FB">
        <w:rPr>
          <w:rFonts w:cstheme="minorHAnsi"/>
        </w:rPr>
        <w:t>of hours</w:t>
      </w:r>
      <w:r w:rsidR="00E431F4">
        <w:rPr>
          <w:rFonts w:cstheme="minorHAnsi"/>
        </w:rPr>
        <w:t xml:space="preserve"> and reviewed all the systems with staff and chairperson Pracheil. No estimate has been received yet. Discussion held on the Diode tower agreement. Will re-sign once received. Request of office staff to close the office to attend the PowerManager workshop held in Lincoln on October 5-6. </w:t>
      </w:r>
      <w:r>
        <w:rPr>
          <w:rFonts w:cstheme="minorHAnsi"/>
        </w:rPr>
        <w:t xml:space="preserve">Motion made by </w:t>
      </w:r>
      <w:r w:rsidR="0020751A">
        <w:rPr>
          <w:rFonts w:cstheme="minorHAnsi"/>
        </w:rPr>
        <w:t>Miller</w:t>
      </w:r>
      <w:r>
        <w:rPr>
          <w:rFonts w:cstheme="minorHAnsi"/>
        </w:rPr>
        <w:t xml:space="preserve">, seconded by </w:t>
      </w:r>
      <w:r w:rsidR="0020751A">
        <w:rPr>
          <w:rFonts w:cstheme="minorHAnsi"/>
        </w:rPr>
        <w:t>Bird</w:t>
      </w:r>
      <w:r>
        <w:rPr>
          <w:rFonts w:cstheme="minorHAnsi"/>
        </w:rPr>
        <w:t xml:space="preserve"> to approve J. Kasl and Zoubek to attend the PowerManager training. Motion carried (4-0-1).</w:t>
      </w:r>
    </w:p>
    <w:p w14:paraId="5E54A83A" w14:textId="77777777" w:rsidR="002C7537" w:rsidRDefault="002C7537" w:rsidP="002C7537">
      <w:pPr>
        <w:spacing w:after="0" w:line="240" w:lineRule="auto"/>
        <w:rPr>
          <w:rFonts w:cstheme="minorHAnsi"/>
        </w:rPr>
      </w:pPr>
    </w:p>
    <w:p w14:paraId="70C6953B" w14:textId="76728610" w:rsidR="002C7537" w:rsidRPr="00A9636A" w:rsidRDefault="002C7537" w:rsidP="002C7537">
      <w:pPr>
        <w:spacing w:after="0" w:line="240" w:lineRule="auto"/>
        <w:rPr>
          <w:rFonts w:cstheme="minorHAnsi"/>
        </w:rPr>
      </w:pPr>
      <w:r w:rsidRPr="0020751A">
        <w:rPr>
          <w:rFonts w:cstheme="minorHAnsi"/>
        </w:rPr>
        <w:t xml:space="preserve">Motion made by </w:t>
      </w:r>
      <w:r w:rsidR="0020751A" w:rsidRPr="0020751A">
        <w:rPr>
          <w:rFonts w:cstheme="minorHAnsi"/>
        </w:rPr>
        <w:t>Bird</w:t>
      </w:r>
      <w:r w:rsidRPr="0020751A">
        <w:rPr>
          <w:rFonts w:cstheme="minorHAnsi"/>
        </w:rPr>
        <w:t xml:space="preserve">, seconded by </w:t>
      </w:r>
      <w:r w:rsidR="0020751A" w:rsidRPr="0020751A">
        <w:rPr>
          <w:rFonts w:cstheme="minorHAnsi"/>
        </w:rPr>
        <w:t>Wenz</w:t>
      </w:r>
      <w:r w:rsidRPr="0020751A">
        <w:rPr>
          <w:rFonts w:cstheme="minorHAnsi"/>
        </w:rPr>
        <w:t xml:space="preserve">, to enter closed session for evaluation of the job performance of a person when necessary to prevent needless injury to the reputation of a person and if such person has not requested a public meeting, </w:t>
      </w:r>
      <w:r w:rsidRPr="0020751A">
        <w:rPr>
          <w:rFonts w:cs="Arial"/>
        </w:rPr>
        <w:t>and to allow the Board to attend, along with each of the following village employees individually: Utilities Superintendent, Clerk</w:t>
      </w:r>
      <w:r w:rsidR="0020751A" w:rsidRPr="0020751A">
        <w:rPr>
          <w:rFonts w:cs="Arial"/>
        </w:rPr>
        <w:t>-</w:t>
      </w:r>
      <w:r w:rsidRPr="0020751A">
        <w:rPr>
          <w:rFonts w:cs="Arial"/>
        </w:rPr>
        <w:t>Treasurer</w:t>
      </w:r>
      <w:r w:rsidR="0020751A" w:rsidRPr="0020751A">
        <w:rPr>
          <w:rFonts w:cs="Arial"/>
        </w:rPr>
        <w:t>, and Deputy Clerk</w:t>
      </w:r>
      <w:r w:rsidRPr="0020751A">
        <w:rPr>
          <w:rFonts w:cs="Arial"/>
        </w:rPr>
        <w:t xml:space="preserve"> </w:t>
      </w:r>
      <w:r w:rsidRPr="0020751A">
        <w:rPr>
          <w:rFonts w:cstheme="minorHAnsi"/>
        </w:rPr>
        <w:t>for a period not to exceed 10 minutes each. Motion carried (4-0-1). Entered Closed Session at 8:</w:t>
      </w:r>
      <w:r w:rsidR="0020751A">
        <w:rPr>
          <w:rFonts w:cstheme="minorHAnsi"/>
        </w:rPr>
        <w:t>23</w:t>
      </w:r>
      <w:r w:rsidRPr="0020751A">
        <w:rPr>
          <w:rFonts w:cstheme="minorHAnsi"/>
        </w:rPr>
        <w:t xml:space="preserve"> p.m. Meeting re-opened at </w:t>
      </w:r>
      <w:r w:rsidR="0020751A">
        <w:rPr>
          <w:rFonts w:cstheme="minorHAnsi"/>
        </w:rPr>
        <w:t>9</w:t>
      </w:r>
      <w:r w:rsidRPr="0020751A">
        <w:rPr>
          <w:rFonts w:cstheme="minorHAnsi"/>
        </w:rPr>
        <w:t>:</w:t>
      </w:r>
      <w:r w:rsidR="0020751A">
        <w:rPr>
          <w:rFonts w:cstheme="minorHAnsi"/>
        </w:rPr>
        <w:t>10</w:t>
      </w:r>
      <w:r w:rsidRPr="0020751A">
        <w:rPr>
          <w:rFonts w:cstheme="minorHAnsi"/>
        </w:rPr>
        <w:t xml:space="preserve"> p.m. No formal action taken during closed session. Motion made by </w:t>
      </w:r>
      <w:r w:rsidR="0020751A">
        <w:rPr>
          <w:rFonts w:cstheme="minorHAnsi"/>
        </w:rPr>
        <w:t>Bird</w:t>
      </w:r>
      <w:r w:rsidRPr="0020751A">
        <w:rPr>
          <w:rFonts w:cstheme="minorHAnsi"/>
        </w:rPr>
        <w:t xml:space="preserve">, seconded by </w:t>
      </w:r>
      <w:r w:rsidR="0020751A">
        <w:rPr>
          <w:rFonts w:cstheme="minorHAnsi"/>
        </w:rPr>
        <w:t>Miller</w:t>
      </w:r>
      <w:r w:rsidRPr="0020751A">
        <w:rPr>
          <w:rFonts w:cstheme="minorHAnsi"/>
        </w:rPr>
        <w:t xml:space="preserve"> to approve the following wage increases: </w:t>
      </w:r>
      <w:r w:rsidR="00360BEF">
        <w:rPr>
          <w:rFonts w:cstheme="minorHAnsi"/>
        </w:rPr>
        <w:t>3.67</w:t>
      </w:r>
      <w:r w:rsidRPr="0020751A">
        <w:rPr>
          <w:rFonts w:cstheme="minorHAnsi"/>
        </w:rPr>
        <w:t xml:space="preserve">% to </w:t>
      </w:r>
      <w:r w:rsidR="00360BEF">
        <w:rPr>
          <w:rFonts w:cstheme="minorHAnsi"/>
        </w:rPr>
        <w:t>Deputy Clerk</w:t>
      </w:r>
      <w:r w:rsidRPr="0020751A">
        <w:rPr>
          <w:rFonts w:cstheme="minorHAnsi"/>
        </w:rPr>
        <w:t>, 3</w:t>
      </w:r>
      <w:r w:rsidR="00360BEF">
        <w:rPr>
          <w:rFonts w:cstheme="minorHAnsi"/>
        </w:rPr>
        <w:t>.67</w:t>
      </w:r>
      <w:r w:rsidRPr="0020751A">
        <w:rPr>
          <w:rFonts w:cstheme="minorHAnsi"/>
        </w:rPr>
        <w:t xml:space="preserve">% to Utilities Superintendent, and </w:t>
      </w:r>
      <w:r w:rsidR="0020751A">
        <w:rPr>
          <w:rFonts w:cstheme="minorHAnsi"/>
        </w:rPr>
        <w:t>4</w:t>
      </w:r>
      <w:r w:rsidRPr="0020751A">
        <w:rPr>
          <w:rFonts w:cstheme="minorHAnsi"/>
        </w:rPr>
        <w:t>.0</w:t>
      </w:r>
      <w:r w:rsidR="0020751A">
        <w:rPr>
          <w:rFonts w:cstheme="minorHAnsi"/>
        </w:rPr>
        <w:t>8</w:t>
      </w:r>
      <w:r w:rsidRPr="0020751A">
        <w:rPr>
          <w:rFonts w:cstheme="minorHAnsi"/>
        </w:rPr>
        <w:t>% to Clerk-Treasurer beginning the first full pay period of the next fiscal year. Motion carried (4-0-1). Motion made by</w:t>
      </w:r>
      <w:r w:rsidR="00360BEF">
        <w:rPr>
          <w:rFonts w:cstheme="minorHAnsi"/>
        </w:rPr>
        <w:t xml:space="preserve"> Bird</w:t>
      </w:r>
      <w:r w:rsidRPr="0020751A">
        <w:rPr>
          <w:rFonts w:cstheme="minorHAnsi"/>
        </w:rPr>
        <w:t xml:space="preserve">, seconded by </w:t>
      </w:r>
      <w:r w:rsidR="00360BEF" w:rsidRPr="0020751A">
        <w:rPr>
          <w:rFonts w:cstheme="minorHAnsi"/>
        </w:rPr>
        <w:t>Wenz</w:t>
      </w:r>
      <w:r w:rsidRPr="0020751A">
        <w:rPr>
          <w:rFonts w:cstheme="minorHAnsi"/>
        </w:rPr>
        <w:t xml:space="preserve">, to adjourn the meeting. Motion carried (4-0-1). Meeting adjourned at </w:t>
      </w:r>
      <w:r w:rsidR="00360BEF">
        <w:rPr>
          <w:rFonts w:cstheme="minorHAnsi"/>
        </w:rPr>
        <w:t>9</w:t>
      </w:r>
      <w:r w:rsidRPr="0020751A">
        <w:rPr>
          <w:rFonts w:cstheme="minorHAnsi"/>
        </w:rPr>
        <w:t>:</w:t>
      </w:r>
      <w:r w:rsidR="00360BEF">
        <w:rPr>
          <w:rFonts w:cstheme="minorHAnsi"/>
        </w:rPr>
        <w:t>13</w:t>
      </w:r>
      <w:r w:rsidRPr="0020751A">
        <w:rPr>
          <w:rFonts w:cstheme="minorHAnsi"/>
        </w:rPr>
        <w:t xml:space="preserve"> p.m.</w:t>
      </w:r>
      <w:r>
        <w:rPr>
          <w:rFonts w:cstheme="minorHAnsi"/>
        </w:rPr>
        <w:t xml:space="preserve">  </w:t>
      </w:r>
    </w:p>
    <w:p w14:paraId="0D57E250" w14:textId="77777777" w:rsidR="002C7537" w:rsidRDefault="002C7537" w:rsidP="002C7537">
      <w:pPr>
        <w:spacing w:after="0" w:line="240" w:lineRule="auto"/>
        <w:jc w:val="center"/>
        <w:rPr>
          <w:rFonts w:cstheme="minorHAnsi"/>
        </w:rPr>
      </w:pPr>
    </w:p>
    <w:p w14:paraId="7F91BD7F" w14:textId="77777777" w:rsidR="002C7537" w:rsidRPr="00BC3E8D" w:rsidRDefault="002C7537" w:rsidP="002C7537">
      <w:pPr>
        <w:spacing w:line="240" w:lineRule="auto"/>
        <w:jc w:val="right"/>
        <w:rPr>
          <w:rFonts w:ascii="Arial" w:hAnsi="Arial"/>
          <w:sz w:val="18"/>
        </w:rPr>
      </w:pPr>
      <w:r>
        <w:rPr>
          <w:rFonts w:cstheme="minorHAnsi"/>
        </w:rPr>
        <w:tab/>
      </w:r>
      <w:r>
        <w:rPr>
          <w:rFonts w:cstheme="minorHAnsi"/>
        </w:rPr>
        <w:tab/>
      </w:r>
      <w:r>
        <w:rPr>
          <w:rFonts w:cstheme="minorHAnsi"/>
        </w:rPr>
        <w:tab/>
      </w:r>
      <w:r>
        <w:rPr>
          <w:rFonts w:cstheme="minorHAnsi"/>
        </w:rPr>
        <w:tab/>
      </w:r>
      <w:r w:rsidRPr="00BC3E8D">
        <w:rPr>
          <w:rFonts w:ascii="Arial" w:hAnsi="Arial" w:cs="Arial"/>
          <w:sz w:val="20"/>
          <w:szCs w:val="20"/>
        </w:rPr>
        <w:t xml:space="preserve">Signed Chairman: </w:t>
      </w:r>
      <w:r w:rsidRPr="00BC3E8D">
        <w:rPr>
          <w:rFonts w:ascii="Arial" w:hAnsi="Arial"/>
          <w:sz w:val="18"/>
        </w:rPr>
        <w:t>_______________________________________</w:t>
      </w:r>
    </w:p>
    <w:p w14:paraId="151FB84F" w14:textId="77777777" w:rsidR="002C7537" w:rsidRPr="00F27DE3" w:rsidRDefault="002C7537" w:rsidP="002C7537">
      <w:pPr>
        <w:spacing w:line="240" w:lineRule="auto"/>
        <w:jc w:val="right"/>
        <w:rPr>
          <w:rFonts w:ascii="Arial" w:hAnsi="Arial" w:cs="Arial"/>
          <w:sz w:val="20"/>
          <w:szCs w:val="20"/>
        </w:rPr>
      </w:pPr>
      <w:r w:rsidRPr="00BC3E8D">
        <w:rPr>
          <w:rFonts w:ascii="Arial" w:hAnsi="Arial" w:cs="Arial"/>
          <w:sz w:val="20"/>
          <w:szCs w:val="20"/>
        </w:rPr>
        <w:t xml:space="preserve">Clerk </w:t>
      </w:r>
      <w:r>
        <w:rPr>
          <w:rFonts w:ascii="Arial" w:hAnsi="Arial" w:cs="Arial"/>
          <w:sz w:val="20"/>
          <w:szCs w:val="20"/>
        </w:rPr>
        <w:t>-</w:t>
      </w:r>
      <w:r w:rsidRPr="00BC3E8D">
        <w:rPr>
          <w:rFonts w:ascii="Arial" w:hAnsi="Arial" w:cs="Arial"/>
          <w:sz w:val="20"/>
          <w:szCs w:val="20"/>
        </w:rPr>
        <w:t xml:space="preserve"> Treasurer</w:t>
      </w:r>
      <w:r w:rsidRPr="00F27DE3">
        <w:rPr>
          <w:rFonts w:ascii="Arial" w:hAnsi="Arial" w:cs="Arial"/>
          <w:sz w:val="20"/>
          <w:szCs w:val="20"/>
        </w:rPr>
        <w:t xml:space="preserve">: </w:t>
      </w:r>
      <w:r>
        <w:rPr>
          <w:rFonts w:ascii="Arial" w:hAnsi="Arial" w:cs="Arial"/>
          <w:sz w:val="20"/>
          <w:szCs w:val="20"/>
        </w:rPr>
        <w:t>_</w:t>
      </w:r>
      <w:r>
        <w:rPr>
          <w:rFonts w:ascii="Arial" w:hAnsi="Arial" w:cs="Arial"/>
          <w:sz w:val="20"/>
          <w:szCs w:val="20"/>
          <w:u w:val="single"/>
        </w:rPr>
        <w:t xml:space="preserve">                  </w:t>
      </w:r>
      <w:r w:rsidRPr="00BC3E8D">
        <w:rPr>
          <w:rFonts w:ascii="Arial" w:hAnsi="Arial" w:cs="Arial"/>
          <w:sz w:val="20"/>
          <w:szCs w:val="20"/>
          <w:u w:val="single"/>
        </w:rPr>
        <w:t xml:space="preserve"> </w:t>
      </w:r>
      <w:r w:rsidRPr="00BC3E8D">
        <w:rPr>
          <w:sz w:val="20"/>
          <w:szCs w:val="20"/>
          <w:u w:val="single"/>
        </w:rPr>
        <w:t>____________________________</w:t>
      </w:r>
    </w:p>
    <w:p w14:paraId="7CEE7C3F" w14:textId="553F22B7" w:rsidR="002C7537" w:rsidRPr="00BC3E8D" w:rsidRDefault="002C7537" w:rsidP="002C7537">
      <w:pPr>
        <w:spacing w:line="240" w:lineRule="auto"/>
        <w:rPr>
          <w:rFonts w:ascii="Calibri" w:hAnsi="Calibri"/>
          <w:i/>
        </w:rPr>
      </w:pPr>
      <w:r w:rsidRPr="00504FCC">
        <w:rPr>
          <w:rFonts w:ascii="Calibri" w:hAnsi="Calibri"/>
          <w:i/>
        </w:rPr>
        <w:t xml:space="preserve">I, Jennifer Kasl, Clerk for the Village of Dorchester, hereby certify that the preceding minutes are a true and correct copy of the proceedings had and done by the Chairman and the Board of Trustees of the Village of Dorchester September </w:t>
      </w:r>
      <w:r w:rsidR="00504FCC" w:rsidRPr="00504FCC">
        <w:rPr>
          <w:rFonts w:ascii="Calibri" w:hAnsi="Calibri"/>
          <w:i/>
        </w:rPr>
        <w:t>12</w:t>
      </w:r>
      <w:r w:rsidRPr="00504FCC">
        <w:rPr>
          <w:rFonts w:ascii="Calibri" w:hAnsi="Calibri"/>
          <w:i/>
        </w:rPr>
        <w:t>, 202</w:t>
      </w:r>
      <w:r w:rsidR="00504FCC" w:rsidRPr="00504FCC">
        <w:rPr>
          <w:rFonts w:ascii="Calibri" w:hAnsi="Calibri"/>
          <w:i/>
        </w:rPr>
        <w:t>2</w:t>
      </w:r>
      <w:r w:rsidRPr="00504FCC">
        <w:rPr>
          <w:rFonts w:ascii="Calibri" w:hAnsi="Calibri"/>
          <w:i/>
        </w:rPr>
        <w:t>. The minutes are available at Village Hall and the shortened version was published in The Crete News.</w:t>
      </w:r>
    </w:p>
    <w:p w14:paraId="64217D03" w14:textId="77777777" w:rsidR="002C7537" w:rsidRDefault="002C7537" w:rsidP="002C7537">
      <w:pPr>
        <w:spacing w:line="240" w:lineRule="auto"/>
        <w:ind w:left="2880" w:firstLine="720"/>
      </w:pPr>
      <w:r>
        <w:rPr>
          <w:i/>
        </w:rPr>
        <w:t xml:space="preserve">   </w:t>
      </w:r>
      <w:r>
        <w:rPr>
          <w:i/>
        </w:rPr>
        <w:tab/>
      </w:r>
      <w:r w:rsidRPr="00BC3E8D">
        <w:rPr>
          <w:i/>
        </w:rPr>
        <w:t xml:space="preserve">Clerk </w:t>
      </w:r>
      <w:r>
        <w:rPr>
          <w:i/>
        </w:rPr>
        <w:t>-</w:t>
      </w:r>
      <w:r w:rsidRPr="00BC3E8D">
        <w:rPr>
          <w:i/>
        </w:rPr>
        <w:t xml:space="preserve"> Treasurer:</w:t>
      </w:r>
      <w:r w:rsidRPr="00BC3E8D">
        <w:t xml:space="preserve"> </w:t>
      </w:r>
      <w:r>
        <w:t>___</w:t>
      </w:r>
      <w:r w:rsidRPr="00BC3E8D">
        <w:t>_________________________________</w:t>
      </w:r>
    </w:p>
    <w:p w14:paraId="73C5CD4E" w14:textId="77777777" w:rsidR="002C7537" w:rsidRPr="00A72E9E" w:rsidRDefault="002C7537" w:rsidP="002C7537">
      <w:pPr>
        <w:spacing w:after="0" w:line="240" w:lineRule="auto"/>
        <w:rPr>
          <w:rFonts w:cstheme="minorHAnsi"/>
        </w:rPr>
      </w:pPr>
      <w:r>
        <w:rPr>
          <w:rFonts w:cstheme="minorHAnsi"/>
        </w:rPr>
        <w:tab/>
      </w:r>
      <w:bookmarkStart w:id="0" w:name="_Hlk82771177"/>
    </w:p>
    <w:p w14:paraId="066214C9" w14:textId="77777777" w:rsidR="002C7537" w:rsidRPr="00A72E9E" w:rsidRDefault="002C7537" w:rsidP="002C7537">
      <w:pPr>
        <w:spacing w:after="0" w:line="240" w:lineRule="auto"/>
        <w:rPr>
          <w:rFonts w:cstheme="minorHAnsi"/>
        </w:rPr>
      </w:pPr>
    </w:p>
    <w:bookmarkEnd w:id="0"/>
    <w:p w14:paraId="7BC428C6" w14:textId="77777777" w:rsidR="002C7537" w:rsidRPr="00A72E9E" w:rsidRDefault="002C7537" w:rsidP="002C7537">
      <w:pPr>
        <w:spacing w:after="0" w:line="240" w:lineRule="auto"/>
        <w:rPr>
          <w:rFonts w:cstheme="minorHAnsi"/>
        </w:rPr>
      </w:pPr>
    </w:p>
    <w:p w14:paraId="2F5D3841" w14:textId="77777777" w:rsidR="002C7537" w:rsidRDefault="002C7537" w:rsidP="002C7537">
      <w:pPr>
        <w:spacing w:after="0" w:line="240" w:lineRule="auto"/>
        <w:rPr>
          <w:rFonts w:cstheme="minorHAnsi"/>
        </w:rPr>
      </w:pPr>
    </w:p>
    <w:p w14:paraId="2643E710" w14:textId="77777777" w:rsidR="002C7537" w:rsidRDefault="002C7537" w:rsidP="002C7537">
      <w:pPr>
        <w:spacing w:after="0" w:line="240" w:lineRule="auto"/>
        <w:rPr>
          <w:rFonts w:cstheme="minorHAnsi"/>
        </w:rPr>
      </w:pPr>
    </w:p>
    <w:p w14:paraId="1604154D" w14:textId="77777777" w:rsidR="002C7537" w:rsidRDefault="002C7537" w:rsidP="002C7537"/>
    <w:p w14:paraId="09026931" w14:textId="77777777" w:rsidR="005B036D" w:rsidRDefault="005B036D"/>
    <w:sectPr w:rsidR="005B036D" w:rsidSect="00D7474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37"/>
    <w:rsid w:val="0003749C"/>
    <w:rsid w:val="00107AED"/>
    <w:rsid w:val="001842FB"/>
    <w:rsid w:val="0020751A"/>
    <w:rsid w:val="002C7537"/>
    <w:rsid w:val="00360BEF"/>
    <w:rsid w:val="00446B50"/>
    <w:rsid w:val="00504FCC"/>
    <w:rsid w:val="00507D1D"/>
    <w:rsid w:val="005659E1"/>
    <w:rsid w:val="005B036D"/>
    <w:rsid w:val="005B5C10"/>
    <w:rsid w:val="0069221D"/>
    <w:rsid w:val="00924E75"/>
    <w:rsid w:val="009D13D9"/>
    <w:rsid w:val="00B21DD6"/>
    <w:rsid w:val="00B21E54"/>
    <w:rsid w:val="00BA4AAA"/>
    <w:rsid w:val="00BD02DD"/>
    <w:rsid w:val="00C40B87"/>
    <w:rsid w:val="00C6471D"/>
    <w:rsid w:val="00CA4D83"/>
    <w:rsid w:val="00DE3493"/>
    <w:rsid w:val="00E2073C"/>
    <w:rsid w:val="00E43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D90D"/>
  <w15:chartTrackingRefBased/>
  <w15:docId w15:val="{73FD50C9-50D6-45DB-AA6A-21E8632C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3</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Kasl</dc:creator>
  <cp:keywords/>
  <dc:description/>
  <cp:lastModifiedBy>Jennifer Kasl</cp:lastModifiedBy>
  <cp:revision>4</cp:revision>
  <dcterms:created xsi:type="dcterms:W3CDTF">2022-09-13T14:41:00Z</dcterms:created>
  <dcterms:modified xsi:type="dcterms:W3CDTF">2022-09-23T15:30:00Z</dcterms:modified>
</cp:coreProperties>
</file>